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87A8" w14:textId="77777777" w:rsidR="00514AD6" w:rsidRPr="001A3636" w:rsidRDefault="00000000">
      <w:pPr>
        <w:spacing w:before="1200" w:after="200"/>
        <w:jc w:val="center"/>
        <w:rPr>
          <w:rFonts w:ascii="Times New Roman" w:hAnsi="Times New Roman" w:cs="Times New Roman"/>
          <w:sz w:val="96"/>
          <w:szCs w:val="96"/>
        </w:rPr>
      </w:pPr>
      <w:r w:rsidRPr="001A3636">
        <w:rPr>
          <w:rFonts w:ascii="Times New Roman" w:eastAsia="Georgia" w:hAnsi="Times New Roman" w:cs="Times New Roman"/>
          <w:b/>
          <w:bCs/>
          <w:color w:val="1B5E20"/>
          <w:sz w:val="96"/>
          <w:szCs w:val="96"/>
        </w:rPr>
        <w:t>ORP-5</w:t>
      </w:r>
    </w:p>
    <w:p w14:paraId="7059080D" w14:textId="29562040" w:rsidR="00514AD6" w:rsidRPr="001A3636" w:rsidRDefault="00000000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222222"/>
          <w:sz w:val="28"/>
          <w:szCs w:val="28"/>
        </w:rPr>
        <w:t>5</w:t>
      </w:r>
      <w:r w:rsidRPr="001A3636">
        <w:rPr>
          <w:rFonts w:ascii="Times New Roman" w:hAnsi="Times New Roman" w:cs="Times New Roman"/>
          <w:b/>
          <w:bCs/>
          <w:color w:val="222222"/>
          <w:sz w:val="28"/>
          <w:szCs w:val="28"/>
          <w:vertAlign w:val="superscript"/>
        </w:rPr>
        <w:t>th</w:t>
      </w:r>
      <w:r w:rsidR="001A3636" w:rsidRPr="001A3636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1A3636">
        <w:rPr>
          <w:rFonts w:ascii="Times New Roman" w:hAnsi="Times New Roman" w:cs="Times New Roman"/>
          <w:b/>
          <w:bCs/>
          <w:color w:val="222222"/>
          <w:sz w:val="28"/>
          <w:szCs w:val="28"/>
        </w:rPr>
        <w:t>International Conference on Organic and Natural Rice Production Systems</w:t>
      </w:r>
    </w:p>
    <w:p w14:paraId="2296DAA1" w14:textId="77777777" w:rsidR="00514AD6" w:rsidRPr="001A3636" w:rsidRDefault="00000000">
      <w:pPr>
        <w:spacing w:after="400"/>
        <w:jc w:val="center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A.P. Shinde Symposium Hall, NASC Complex, New </w:t>
      </w:r>
      <w:proofErr w:type="gramStart"/>
      <w:r w:rsidRPr="001A3636">
        <w:rPr>
          <w:rFonts w:ascii="Times New Roman" w:hAnsi="Times New Roman" w:cs="Times New Roman"/>
          <w:i/>
          <w:iCs/>
          <w:color w:val="555555"/>
          <w:sz w:val="24"/>
          <w:szCs w:val="24"/>
        </w:rPr>
        <w:t>Delhi  |</w:t>
      </w:r>
      <w:proofErr w:type="gramEnd"/>
      <w:r w:rsidRPr="001A3636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  21–25 September 2026</w:t>
      </w:r>
    </w:p>
    <w:p w14:paraId="104E085D" w14:textId="77777777" w:rsidR="00514AD6" w:rsidRPr="001A3636" w:rsidRDefault="00514AD6">
      <w:pPr>
        <w:pBdr>
          <w:bottom w:val="single" w:sz="12" w:space="8" w:color="9C7A1E"/>
        </w:pBdr>
        <w:spacing w:after="400"/>
        <w:jc w:val="center"/>
        <w:rPr>
          <w:rFonts w:ascii="Times New Roman" w:hAnsi="Times New Roman" w:cs="Times New Roman"/>
          <w:sz w:val="24"/>
          <w:szCs w:val="24"/>
        </w:rPr>
      </w:pPr>
    </w:p>
    <w:p w14:paraId="1CA3A244" w14:textId="77777777" w:rsidR="00514AD6" w:rsidRPr="001A3636" w:rsidRDefault="00000000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9C7A1E"/>
          <w:sz w:val="24"/>
          <w:szCs w:val="24"/>
        </w:rPr>
        <w:t>TECHNICAL PROGRAMME</w:t>
      </w:r>
    </w:p>
    <w:p w14:paraId="4C94D34F" w14:textId="0DD444DC" w:rsidR="00514AD6" w:rsidRPr="001A3636" w:rsidRDefault="00000000">
      <w:pPr>
        <w:spacing w:after="1000"/>
        <w:jc w:val="center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color w:val="555555"/>
          <w:sz w:val="24"/>
          <w:szCs w:val="24"/>
        </w:rPr>
        <w:t>Session-wise Schedule of Keynotes, Oral and Poster Presentations</w:t>
      </w:r>
    </w:p>
    <w:p w14:paraId="047B57EB" w14:textId="77777777" w:rsidR="00514AD6" w:rsidRPr="008A0014" w:rsidRDefault="00000000">
      <w:pPr>
        <w:spacing w:before="30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0014">
        <w:rPr>
          <w:rFonts w:ascii="Times New Roman" w:hAnsi="Times New Roman" w:cs="Times New Roman"/>
          <w:b/>
          <w:bCs/>
          <w:color w:val="777777"/>
          <w:sz w:val="24"/>
          <w:szCs w:val="24"/>
        </w:rPr>
        <w:t>Compiled by the Organising Committee, ORP-5</w:t>
      </w:r>
    </w:p>
    <w:p w14:paraId="0AE87A29" w14:textId="77777777" w:rsidR="00514AD6" w:rsidRPr="008A0014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0014">
        <w:rPr>
          <w:rFonts w:ascii="Times New Roman" w:hAnsi="Times New Roman" w:cs="Times New Roman"/>
          <w:b/>
          <w:bCs/>
          <w:color w:val="777777"/>
          <w:sz w:val="24"/>
          <w:szCs w:val="24"/>
        </w:rPr>
        <w:t>www.orp5ic.com</w:t>
      </w:r>
    </w:p>
    <w:p w14:paraId="13A33BAF" w14:textId="55E78CD6" w:rsidR="00514AD6" w:rsidRPr="007B72A1" w:rsidRDefault="007B72A1" w:rsidP="007B72A1">
      <w:pPr>
        <w:pageBreakBefore/>
        <w:rPr>
          <w:rFonts w:ascii="Times New Roman" w:hAnsi="Times New Roman" w:cs="Times New Roman"/>
          <w:b/>
          <w:bCs/>
          <w:sz w:val="24"/>
          <w:szCs w:val="24"/>
        </w:rPr>
      </w:pPr>
      <w:r w:rsidRPr="007B72A1">
        <w:rPr>
          <w:rFonts w:ascii="Times New Roman" w:hAnsi="Times New Roman" w:cs="Times New Roman"/>
          <w:b/>
          <w:bCs/>
          <w:sz w:val="24"/>
          <w:szCs w:val="24"/>
        </w:rPr>
        <w:lastRenderedPageBreak/>
        <w:t>Day1: 21.09.2026</w:t>
      </w:r>
      <w:r w:rsidRPr="007B72A1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Registration:08-9:45</w:t>
      </w:r>
    </w:p>
    <w:p w14:paraId="7835524E" w14:textId="1D0ABDDD" w:rsidR="00514AD6" w:rsidRPr="001A3636" w:rsidRDefault="00000000">
      <w:pPr>
        <w:pBdr>
          <w:bottom w:val="single" w:sz="6" w:space="4" w:color="9C7A1E"/>
        </w:pBdr>
        <w:spacing w:after="20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1B5E20"/>
          <w:sz w:val="24"/>
          <w:szCs w:val="24"/>
        </w:rPr>
        <w:t>Inaugural Session</w:t>
      </w:r>
      <w:r w:rsidR="007B72A1">
        <w:rPr>
          <w:rFonts w:ascii="Times New Roman" w:hAnsi="Times New Roman" w:cs="Times New Roman"/>
          <w:b/>
          <w:bCs/>
          <w:color w:val="1B5E20"/>
          <w:sz w:val="24"/>
          <w:szCs w:val="24"/>
        </w:rPr>
        <w:t xml:space="preserve"> on 21.09.2026 at 10:00-1</w:t>
      </w:r>
      <w:r w:rsidR="00863ED7">
        <w:rPr>
          <w:rFonts w:ascii="Times New Roman" w:hAnsi="Times New Roman" w:cs="Times New Roman"/>
          <w:b/>
          <w:bCs/>
          <w:color w:val="1B5E20"/>
          <w:sz w:val="24"/>
          <w:szCs w:val="24"/>
        </w:rPr>
        <w:t>1</w:t>
      </w:r>
      <w:r w:rsidR="007B72A1">
        <w:rPr>
          <w:rFonts w:ascii="Times New Roman" w:hAnsi="Times New Roman" w:cs="Times New Roman"/>
          <w:b/>
          <w:bCs/>
          <w:color w:val="1B5E20"/>
          <w:sz w:val="24"/>
          <w:szCs w:val="24"/>
        </w:rPr>
        <w:t>:</w:t>
      </w:r>
      <w:r w:rsidR="00863ED7">
        <w:rPr>
          <w:rFonts w:ascii="Times New Roman" w:hAnsi="Times New Roman" w:cs="Times New Roman"/>
          <w:b/>
          <w:bCs/>
          <w:color w:val="1B5E20"/>
          <w:sz w:val="24"/>
          <w:szCs w:val="24"/>
        </w:rPr>
        <w:t>45</w:t>
      </w:r>
    </w:p>
    <w:p w14:paraId="30A38135" w14:textId="77777777" w:rsidR="00514AD6" w:rsidRPr="001A3636" w:rsidRDefault="00000000" w:rsidP="001A3636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color w:val="222222"/>
          <w:sz w:val="24"/>
          <w:szCs w:val="24"/>
        </w:rPr>
        <w:t>The conference will open with the Inaugural Session on 21 September 2026 (Monday), followed by plenary lectures and the technical sessions listed below.</w:t>
      </w:r>
    </w:p>
    <w:p w14:paraId="7CBB76CB" w14:textId="1C889571" w:rsidR="00253AB3" w:rsidRDefault="00863ED7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11:45-12:15: Tea Break</w:t>
      </w:r>
    </w:p>
    <w:p w14:paraId="5663C7AB" w14:textId="4D026D41" w:rsidR="00863ED7" w:rsidRDefault="00863ED7" w:rsidP="00863ED7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12:15-13:00: Plenary Session-I</w:t>
      </w:r>
    </w:p>
    <w:p w14:paraId="59332849" w14:textId="77777777" w:rsidR="00863ED7" w:rsidRDefault="00863ED7" w:rsidP="00863ED7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863ED7" w:rsidRPr="001A3636" w14:paraId="2EF945CB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ACD879" w14:textId="77777777" w:rsidR="00863ED7" w:rsidRPr="001A3636" w:rsidRDefault="00863ED7" w:rsidP="003533E9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Dr. M. </w:t>
            </w:r>
            <w:proofErr w:type="spellStart"/>
            <w:r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Hanumanthappa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Hon'ble Vice Chancellor, UAS-Raichur</w:t>
            </w:r>
          </w:p>
        </w:tc>
      </w:tr>
      <w:tr w:rsidR="00863ED7" w:rsidRPr="001A3636" w14:paraId="46801B2E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BF73A30" w14:textId="6D3610C7" w:rsidR="00863ED7" w:rsidRPr="001A3636" w:rsidRDefault="00863ED7" w:rsidP="003533E9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="00F00FB7" w:rsidRPr="009B2E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Director (Research) </w:t>
            </w:r>
            <w:r w:rsidR="00F00FB7" w:rsidRPr="009B2E04">
              <w:rPr>
                <w:rFonts w:ascii="Times New Roman" w:hAnsi="Times New Roman" w:cs="Times New Roman"/>
                <w:sz w:val="24"/>
                <w:szCs w:val="24"/>
              </w:rPr>
              <w:t>IARI, New Delhi, India</w:t>
            </w:r>
          </w:p>
        </w:tc>
      </w:tr>
      <w:tr w:rsidR="00863ED7" w:rsidRPr="001A3636" w14:paraId="66B9804F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B30654E" w14:textId="77777777" w:rsidR="006E3C6C" w:rsidRDefault="00863ED7" w:rsidP="003533E9">
            <w:pPr>
              <w:spacing w:after="40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Convenors</w:t>
            </w: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1. </w:t>
            </w:r>
            <w:r w:rsidR="006E3C6C"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Seema Sangwan</w:t>
            </w:r>
            <w:r w:rsidR="006E3C6C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Sr Scientist, </w:t>
            </w:r>
            <w:r w:rsidR="006E3C6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ICAR-</w:t>
            </w:r>
            <w:r w:rsidR="006E3C6C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IARI, New Delhi, India</w:t>
            </w:r>
            <w:r w:rsidR="006E3C6C"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</w:p>
          <w:p w14:paraId="714E5FAE" w14:textId="62064E02" w:rsidR="00863ED7" w:rsidRPr="001A3636" w:rsidRDefault="006E3C6C" w:rsidP="006E3C6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                   2. </w:t>
            </w:r>
            <w:r w:rsidR="00863ED7"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Dr. Umesh Hiremath</w:t>
            </w:r>
            <w:r w:rsidR="00863ED7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Assistant Professor (SST), UAS, Raichur</w:t>
            </w:r>
            <w:r w:rsidR="00863ED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India                        </w:t>
            </w:r>
          </w:p>
        </w:tc>
      </w:tr>
      <w:tr w:rsidR="00863ED7" w:rsidRPr="001A3636" w14:paraId="79BD9000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D2E6E95" w14:textId="04C9C661" w:rsidR="006E3C6C" w:rsidRDefault="005F3483" w:rsidP="003533E9">
            <w:pPr>
              <w:spacing w:after="40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Panellists: </w:t>
            </w:r>
          </w:p>
          <w:p w14:paraId="757C3854" w14:textId="28EB126B" w:rsidR="00863ED7" w:rsidRPr="001A3636" w:rsidRDefault="00863ED7" w:rsidP="003533E9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6469D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B.N. Singh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Ex-Director, CRRI, Cuttack, India</w:t>
            </w:r>
          </w:p>
          <w:p w14:paraId="0A3267AC" w14:textId="359A7B61" w:rsidR="00863ED7" w:rsidRDefault="006E3C6C" w:rsidP="003533E9">
            <w:pPr>
              <w:spacing w:after="4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Topic: </w:t>
            </w:r>
            <w:r w:rsidR="00863ED7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Organic Kalanamak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rice-based</w:t>
            </w:r>
            <w:r w:rsidR="00863ED7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production system in North-Eastern Uttar Pradesh, India</w:t>
            </w:r>
          </w:p>
          <w:p w14:paraId="537972A0" w14:textId="069A54DD" w:rsidR="00863ED7" w:rsidRDefault="00863ED7" w:rsidP="00863ED7">
            <w:pPr>
              <w:spacing w:after="4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Padma Shri (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.)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shok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K Singh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Former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Director, IARI, New Delhi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India</w:t>
            </w:r>
          </w:p>
          <w:p w14:paraId="3989E25B" w14:textId="60BBCFA7" w:rsidR="00863ED7" w:rsidRPr="001A3636" w:rsidRDefault="00863ED7" w:rsidP="00863ED7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Topic: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Biological Stress Management in Basmati Rice</w:t>
            </w:r>
          </w:p>
        </w:tc>
      </w:tr>
    </w:tbl>
    <w:p w14:paraId="10F73F34" w14:textId="77777777" w:rsidR="00863ED7" w:rsidRDefault="00863ED7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p w14:paraId="472240AF" w14:textId="31FBC772" w:rsidR="006E3C6C" w:rsidRDefault="006E3C6C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13:00-14:00: Lunch Break</w:t>
      </w:r>
    </w:p>
    <w:p w14:paraId="6C611FD9" w14:textId="7A668446" w:rsidR="006E3C6C" w:rsidRDefault="006E3C6C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14:00-15:30: Technical Session 1</w:t>
      </w:r>
    </w:p>
    <w:p w14:paraId="3466CE99" w14:textId="64460783" w:rsidR="006E3C6C" w:rsidRDefault="006E3C6C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15:00-16:00-Tea Break</w:t>
      </w:r>
    </w:p>
    <w:p w14:paraId="6F583B5F" w14:textId="2AFE4BDB" w:rsidR="006E3C6C" w:rsidRDefault="006E3C6C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16:00: 18:00: Technical Session -I -Continues</w:t>
      </w:r>
    </w:p>
    <w:p w14:paraId="0BA0A64C" w14:textId="2232C689" w:rsidR="00514AD6" w:rsidRPr="001A3636" w:rsidRDefault="00000000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I: Organic and Natural Rice Production Systems – Current Status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1E605258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D18757F" w14:textId="4881994C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="001303B1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Dr. Vijay Kumar Yadav, Director (Seeds &amp; Farm)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 w:rsidR="001303B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CSAUAT-Kanpur </w:t>
            </w:r>
          </w:p>
        </w:tc>
      </w:tr>
      <w:tr w:rsidR="00514AD6" w:rsidRPr="001A3636" w14:paraId="720B016F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043BF33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B.N. Singh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Ex-Director, CRRI, Cuttack, India</w:t>
            </w:r>
          </w:p>
        </w:tc>
      </w:tr>
      <w:tr w:rsidR="00514AD6" w:rsidRPr="001A3636" w14:paraId="2ACE72FC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B42ED8C" w14:textId="3D8938B1" w:rsidR="00514AD6" w:rsidRPr="001A3636" w:rsidRDefault="007A3A8C" w:rsidP="0094551B">
            <w:pPr>
              <w:spacing w:after="40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Convenor</w:t>
            </w:r>
            <w:r w:rsidR="00253AB3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s</w:t>
            </w: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: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1. </w:t>
            </w:r>
            <w:r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Dr. </w:t>
            </w:r>
            <w:r w:rsidR="00643E9C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R. Vinoth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 w:rsidR="00643E9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Faculty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 w:rsidR="00643E9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Tamil Nadu Agricultural University, Coimbatore, TN, India</w:t>
            </w:r>
          </w:p>
          <w:p w14:paraId="419FCED4" w14:textId="246A7FBE" w:rsidR="00514AD6" w:rsidRPr="001A3636" w:rsidRDefault="00A6469D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2. </w:t>
            </w:r>
            <w:r w:rsidR="0094551B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Mr. Vimal Kumar Sharma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 w:rsidR="0094551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Research Scholar, GDGU &amp; National Advisor, AIASA</w:t>
            </w:r>
          </w:p>
        </w:tc>
      </w:tr>
    </w:tbl>
    <w:p w14:paraId="122C6F18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307"/>
        <w:gridCol w:w="4273"/>
      </w:tblGrid>
      <w:tr w:rsidR="00514AD6" w:rsidRPr="001A3636" w14:paraId="168173BA" w14:textId="77777777" w:rsidTr="007F4005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E9DC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307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E7754B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273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8B993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4F26E9A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16881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31713" w14:textId="77777777" w:rsidR="00514AD6" w:rsidRPr="001A3636" w:rsidRDefault="00000000" w:rsidP="007F4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Potential of rice cultivation up scaling through aligning traditional rice cultivation with natural farming in Meghalaya, India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CB4D7" w14:textId="5B033A74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Amit Anil </w:t>
            </w:r>
            <w:proofErr w:type="gram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Shahane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="007F400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7F400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AU,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Meghalaya, India</w:t>
            </w:r>
          </w:p>
        </w:tc>
      </w:tr>
      <w:tr w:rsidR="00514AD6" w:rsidRPr="001A3636" w14:paraId="05C74137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9E34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2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04898" w14:textId="77777777" w:rsidR="00514AD6" w:rsidRPr="001A3636" w:rsidRDefault="00000000" w:rsidP="007F4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Exploration of Climate Smart Organic Farming in Nepal: Impact of Cover Crops on Rice Growth, Yield and Soil Health in Organic Management System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C2F9A" w14:textId="4E0D4FD3" w:rsid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Achyut </w:t>
            </w:r>
            <w:proofErr w:type="spell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Gaire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Ram Kumar Shrestha, Kishor Dahal, Dilip Nandwani, Sabina Aryal and Asmita Ghimire </w:t>
            </w:r>
          </w:p>
          <w:p w14:paraId="3568851C" w14:textId="7DE6180F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Tribhuvan University, Nepal</w:t>
            </w:r>
          </w:p>
        </w:tc>
      </w:tr>
      <w:tr w:rsidR="00514AD6" w:rsidRPr="001A3636" w14:paraId="2E124E7E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1D9DBE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955CB" w14:textId="77777777" w:rsidR="00514AD6" w:rsidRPr="001A3636" w:rsidRDefault="00000000" w:rsidP="007F4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Sustainable Management of Rice Sheath Blight Using Native </w:t>
            </w:r>
            <w:r w:rsidRPr="007F4005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  <w:t>Trichoderma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spp. in Nepal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B5540" w14:textId="0A7E0CF7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Ram Nandan Yadav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Hira Kaji Manandhar, Kishor Chandra Dahal, Gopal Bahadur K.C. and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Laximeshwar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Yadav, Tribhuvan University, Nepal</w:t>
            </w:r>
          </w:p>
        </w:tc>
      </w:tr>
      <w:tr w:rsidR="00514AD6" w:rsidRPr="001A3636" w14:paraId="548832C3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A143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7212F" w14:textId="03BDE6F2" w:rsidR="00514AD6" w:rsidRPr="001A3636" w:rsidRDefault="00000000" w:rsidP="007F4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Economics of Organic and Inorganic agriculture</w:t>
            </w:r>
            <w:r w:rsidR="007F4005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 comparative study of rice cultivation in the Konkan belt of Maharashtra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287BB" w14:textId="25E6674F" w:rsid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Sharmita Ghosh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2B50C451" w14:textId="66475F12" w:rsidR="008A40FB" w:rsidRP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Amity University Mumbai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India </w:t>
            </w:r>
          </w:p>
        </w:tc>
      </w:tr>
      <w:tr w:rsidR="00514AD6" w:rsidRPr="001A3636" w14:paraId="1E67B699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104CC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EB513" w14:textId="77777777" w:rsidR="00514AD6" w:rsidRPr="001A3636" w:rsidRDefault="00000000" w:rsidP="007F4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Field performance of organic and natural nutrient management practices for sustainable rice production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595FB" w14:textId="4D505654" w:rsidR="008A40FB" w:rsidRP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Sandeep Singh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Ashish Kumar, Brijesh Kumar, Shreya Roy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ANDUAT, Ayodhya, India</w:t>
            </w:r>
          </w:p>
        </w:tc>
      </w:tr>
      <w:tr w:rsidR="00514AD6" w:rsidRPr="001A3636" w14:paraId="2F4B3228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A73A0" w14:textId="11964AD9" w:rsidR="00514AD6" w:rsidRPr="001A3636" w:rsidRDefault="00AD0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6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2ACA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Evaluation of Biocontrol Formulations Against Sheath Blight Disease of Rice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39FBC" w14:textId="47D8A5B2" w:rsid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Rathnamma</w:t>
            </w:r>
            <w:proofErr w:type="spellEnd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Mahantashivayogayaa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Sujay Hurali, Shweta B.N. </w:t>
            </w:r>
          </w:p>
          <w:p w14:paraId="68B628E1" w14:textId="574EBEF1" w:rsidR="004961C6" w:rsidRP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AD0B4A" w:rsidRPr="00AD0B4A" w14:paraId="38674B17" w14:textId="77777777" w:rsidTr="007F4005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BE92D" w14:textId="2C388633" w:rsidR="00AD0B4A" w:rsidRPr="001A3636" w:rsidRDefault="00AD016A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D328D" w14:textId="3907F6E1" w:rsidR="00AD0B4A" w:rsidRPr="00AD016A" w:rsidRDefault="00AD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Five years of regenerative agriculture in Eastern Uttar Pradesh: Can it deliver production, protection and profitability?</w:t>
            </w:r>
            <w:r w:rsidRPr="00AD016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BE6C1" w14:textId="77777777" w:rsidR="00AD0B4A" w:rsidRPr="00AD016A" w:rsidRDefault="00AD0B4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Ajay Kumar Mishra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, Anthony Fulford, Sheetal Sharma, Manas Ranjan Sahoo,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Kshitikanta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Rout, Piyush Kumar Maurya, Raju Kumar and Raju Ahmed</w:t>
            </w:r>
          </w:p>
          <w:p w14:paraId="1EC050E2" w14:textId="09F15326" w:rsidR="00AD0B4A" w:rsidRPr="00AD016A" w:rsidRDefault="00AD0B4A" w:rsidP="00AD0B4A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AD016A">
              <w:rPr>
                <w:rFonts w:ascii="Times New Roman" w:hAnsi="Times New Roman" w:cs="Times New Roman"/>
              </w:rPr>
              <w:t xml:space="preserve">IRRI, South Asia Regional Centre, </w:t>
            </w:r>
          </w:p>
          <w:p w14:paraId="7098FE79" w14:textId="018F547E" w:rsidR="00AD0B4A" w:rsidRPr="00AD016A" w:rsidRDefault="00AD0B4A" w:rsidP="00AD0B4A">
            <w:pPr>
              <w:spacing w:after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Varanasi, Uttar Pradesh, India</w:t>
            </w:r>
          </w:p>
        </w:tc>
      </w:tr>
    </w:tbl>
    <w:p w14:paraId="72CFEA04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Poster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307"/>
        <w:gridCol w:w="4273"/>
      </w:tblGrid>
      <w:tr w:rsidR="00514AD6" w:rsidRPr="001A3636" w14:paraId="748F7638" w14:textId="77777777" w:rsidTr="005D06FA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51923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307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631E1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273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858D6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130A9BE3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74A9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458D9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 participatory research journey in organic rice in Italy: from seed to field to landscape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541CF" w14:textId="438021B0" w:rsidR="00A2063D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Stefano Bocchi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University of Milano, Italy</w:t>
            </w:r>
          </w:p>
        </w:tc>
      </w:tr>
      <w:tr w:rsidR="00514AD6" w:rsidRPr="001A3636" w14:paraId="3BB93580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B0658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F1E4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Comparative analysis of the energy and economic efficiency of organic rice in agroecological and conventional transition in the metropolitan region of Porto Alegre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3EB9F" w14:textId="77777777" w:rsid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Erika Fernanda Leme Silva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</w:p>
          <w:p w14:paraId="14389DF9" w14:textId="3F97B9BF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Bra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z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il</w:t>
            </w:r>
          </w:p>
          <w:p w14:paraId="5B1124AF" w14:textId="3ABD9F3E" w:rsidR="00514AD6" w:rsidRPr="001A3636" w:rsidRDefault="00514AD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AD6" w:rsidRPr="001A3636" w14:paraId="7FDC6C8B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646DE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9848B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Current Status of Organic and Natural Rice Production Systems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B74B9B" w14:textId="0374ACAB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Dr. Rakesh Kumar </w:t>
            </w:r>
            <w:proofErr w:type="gram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Singh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ICAR-K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VK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-II, Lakhimpur Kheri, UP, ICAR-IISR, Lucknow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5D06FA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India</w:t>
            </w:r>
          </w:p>
        </w:tc>
      </w:tr>
      <w:tr w:rsidR="00514AD6" w:rsidRPr="001A3636" w14:paraId="65AC16B3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D1EA3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D1CB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Direct Seeded Rice Production Under Organic and Natural Farming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39FF4" w14:textId="7A222C3E" w:rsidR="004961C6" w:rsidRP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Shwetha B.N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Rathnamma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Sujay Hurali,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Mahantha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Shivayagayya, Mallesha and </w:t>
            </w:r>
            <w:proofErr w:type="spellStart"/>
            <w:proofErr w:type="gram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Narappa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proofErr w:type="gramEnd"/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UAS Raichur, India</w:t>
            </w:r>
          </w:p>
        </w:tc>
      </w:tr>
      <w:tr w:rsidR="00514AD6" w:rsidRPr="001A3636" w14:paraId="7E122CF0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EFC0A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5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F52B0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Isolation, Screening and Characterization of Arsenic Resistant Silicate Solubilising Bacteria from the Rhizosphere of Paddy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754E8" w14:textId="77777777" w:rsid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Soumya Joshi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Nagaraj M Naik,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Mahadevaswamy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Pampanagouda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Prabhuraj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A, </w:t>
            </w:r>
          </w:p>
          <w:p w14:paraId="2BD3F95D" w14:textId="5B9D491E" w:rsidR="004961C6" w:rsidRPr="00306B32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</w:t>
            </w:r>
            <w:r w:rsidR="00306B3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Raichur, India</w:t>
            </w:r>
          </w:p>
        </w:tc>
      </w:tr>
    </w:tbl>
    <w:p w14:paraId="2931F4AB" w14:textId="77777777" w:rsidR="0094551B" w:rsidRDefault="0094551B" w:rsidP="0094551B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p w14:paraId="69B0DEB7" w14:textId="3087CE71" w:rsidR="0094551B" w:rsidRDefault="0094551B" w:rsidP="0094551B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14:00-15:30: Technical Session 1I (</w:t>
      </w:r>
      <w:r w:rsidRPr="0094551B">
        <w:rPr>
          <w:rFonts w:ascii="Times New Roman" w:hAnsi="Times New Roman" w:cs="Times New Roman"/>
          <w:b/>
          <w:bCs/>
          <w:color w:val="EE0000"/>
          <w:sz w:val="28"/>
          <w:szCs w:val="28"/>
        </w:rPr>
        <w:t>Parallel Session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)</w:t>
      </w:r>
    </w:p>
    <w:p w14:paraId="415D1408" w14:textId="77777777" w:rsidR="0094551B" w:rsidRDefault="0094551B" w:rsidP="0094551B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15:00-16:00-Tea Break</w:t>
      </w:r>
    </w:p>
    <w:p w14:paraId="2AD652EB" w14:textId="73673912" w:rsidR="0094551B" w:rsidRDefault="0094551B" w:rsidP="0094551B">
      <w:pPr>
        <w:pStyle w:val="Heading1"/>
        <w:pBdr>
          <w:bottom w:val="single" w:sz="6" w:space="4" w:color="9C7A1E"/>
        </w:pBdr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16:00: 18:00: Technical Session -II -Continues</w:t>
      </w:r>
    </w:p>
    <w:p w14:paraId="1A52F052" w14:textId="3CEA141D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II: Innovations and Emerging Technologies in Organic Rice Production Systems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2101449E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ADA3A73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J.P. Sharma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Former VC, SKUAT, Jammu, India</w:t>
            </w:r>
          </w:p>
        </w:tc>
      </w:tr>
      <w:tr w:rsidR="00514AD6" w:rsidRPr="001A3636" w14:paraId="7356215B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8B2182C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Gururaj Sunkad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Director of Education, UAS Raichur</w:t>
            </w:r>
          </w:p>
        </w:tc>
      </w:tr>
      <w:tr w:rsidR="00514AD6" w:rsidRPr="001A3636" w14:paraId="4FC55DAE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4A83F0" w14:textId="4BCC3B1F" w:rsidR="00514AD6" w:rsidRPr="001A3636" w:rsidRDefault="007A3A8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Convenor</w:t>
            </w:r>
            <w:r w:rsidR="005F3483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s</w:t>
            </w: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1.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Vijaya Rani,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Scientist, IARI, New Delhi, India</w:t>
            </w:r>
          </w:p>
          <w:p w14:paraId="27B46CF9" w14:textId="2B1CF5B6" w:rsidR="00514AD6" w:rsidRPr="001A3636" w:rsidRDefault="007A3A8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2.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Miss. Mohammadi Begum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PhD. GPB, College of Agriculture, UAS Raichur</w:t>
            </w:r>
            <w:r w:rsidR="00F00FB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India</w:t>
            </w:r>
          </w:p>
        </w:tc>
      </w:tr>
    </w:tbl>
    <w:p w14:paraId="41E4A763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7BF64AFE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449"/>
        <w:gridCol w:w="4131"/>
      </w:tblGrid>
      <w:tr w:rsidR="00514AD6" w:rsidRPr="001A3636" w14:paraId="5E3CD233" w14:textId="77777777" w:rsidTr="005D06FA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A7F4C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449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672021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131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489304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AD6E68B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58CEE2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5A49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Development and Field Validation of an Integrated Mechanical Weed Management Methodology for Organic Rice Production under Mediterranean Agroecological Conditions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B3077" w14:textId="45F06512" w:rsidR="00306B32" w:rsidRPr="001A3636" w:rsidRDefault="00306B32" w:rsidP="00306B3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Elisenda Franquet </w:t>
            </w:r>
            <w:proofErr w:type="gram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Borrás,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</w:t>
            </w:r>
            <w:r w:rsidR="005D06FA" w:rsidRP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CEO y </w:t>
            </w:r>
            <w:proofErr w:type="spellStart"/>
            <w:r w:rsidR="005D06FA" w:rsidRP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Fundadora</w:t>
            </w:r>
            <w:proofErr w:type="spellEnd"/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5D06FA" w:rsidRP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Spain</w:t>
            </w:r>
          </w:p>
          <w:p w14:paraId="36DBD714" w14:textId="3C0AE0A9" w:rsidR="00514AD6" w:rsidRPr="001A3636" w:rsidRDefault="00514AD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AD6" w:rsidRPr="001A3636" w14:paraId="76AC77EF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738E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E46D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Host Plant Resistance Shapes the Gut Microbiome of Brown Planthopper: Reveals New Opportunities for Microbiome-Based Eco-Friendly Pest Management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02FF3" w14:textId="28371A76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Sucheta Roy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S.D. Mohapatra, Firdousi Sultana, Parameswaran, Raghu S,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Golive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Prasanthi, Abhishek Kumar Sahu, Annamalai M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ICAR-Central Rice Research Institute, Cuttack, Odisha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082A4FE0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81F30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4257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Gut Bacterial Dynamics in Overwintering Rice Yellow Stem Borer Reveals Potential Targets for Microbiome-Based Eco-Friendly Sustainable Pest Management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7B5E7" w14:textId="5B1DB170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Firdousi Sultana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S.D. Mohapatra, Sucheta Roy, Parameswaran C, Raghu S,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Golive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Prasanthi, Abhishek Kumar Sahu, Annamalai M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ICAR-Central Rice Research Institute, Cuttack, Odisha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7FEDED4C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470436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9828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Improving productivity and profitability of rice rainfed lowland farmers through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palayamanan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system in Zamboanga del Sur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01477" w14:textId="32624459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Guatno</w:t>
            </w:r>
            <w:proofErr w:type="spellEnd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J.L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Baltonato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R.T., Palma J.S. and Tuzon F.P., Department of Agriculture–RFO IX, Philippines</w:t>
            </w:r>
          </w:p>
        </w:tc>
      </w:tr>
      <w:tr w:rsidR="00514AD6" w:rsidRPr="001A3636" w14:paraId="0FED6527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5752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5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CD67F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Green Pest Management Through Botanicals for Sustainable Rice Production in the TBP Command Area of Karnataka (2nd)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9A0DF" w14:textId="20EEB31D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Sujay Hurali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Mahantashivayogayya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Rathnamma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Shweta B.N. and Netra H., U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79F77673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4E505A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6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D559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Evaluation of soil application of seaweed extracts in paddy crop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DAE0C" w14:textId="77777777" w:rsid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Dr. </w:t>
            </w:r>
            <w:proofErr w:type="spellStart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Vishwanatha</w:t>
            </w:r>
            <w:proofErr w:type="spellEnd"/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</w:p>
          <w:p w14:paraId="377AB827" w14:textId="005A1736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E22A2" w:rsidRPr="001A3636" w14:paraId="4C2263BE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15510" w14:textId="73FCBCA6" w:rsidR="005E22A2" w:rsidRPr="001A3636" w:rsidRDefault="005E22A2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91AA8" w14:textId="5D0A0B35" w:rsidR="005E22A2" w:rsidRPr="001A3636" w:rsidRDefault="005E22A2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5E22A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Integrated Pest Management in Organic Farming 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082B0" w14:textId="01BED014" w:rsidR="005E22A2" w:rsidRPr="00A2063D" w:rsidRDefault="005E22A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Subhash Chander</w:t>
            </w:r>
            <w:r w:rsidRPr="005E22A2">
              <w:rPr>
                <w:rFonts w:ascii="Times New Roman" w:hAnsi="Times New Roman" w:cs="Times New Roman"/>
                <w:sz w:val="24"/>
                <w:szCs w:val="24"/>
              </w:rPr>
              <w:t xml:space="preserve"> &amp; Uzma Manzoor Galgotias University, Greater Noida, UP (India) </w:t>
            </w:r>
          </w:p>
        </w:tc>
      </w:tr>
      <w:tr w:rsidR="00514AD6" w:rsidRPr="001A3636" w14:paraId="505FF7FA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80D9E" w14:textId="7EF77BAA" w:rsidR="00514AD6" w:rsidRPr="001A3636" w:rsidRDefault="005E2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8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F395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Influence of legume integration and nutrient management on basmati rice productivity, profitability and soil health in long-term organic basmati rice–wheat system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7C1BA" w14:textId="06B76A29" w:rsidR="004961C6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Dinesh Kumar,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Anita Kumawat, Y.S. Shivay and Vijay Pooniya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ICAR-IARI, New Delhi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443BCEEF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B911F5" w14:textId="5ADB44B2" w:rsidR="00514AD6" w:rsidRPr="001A3636" w:rsidRDefault="005E2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9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29934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Phytochemical-Assisted Synthesis of Zinc Oxide Nanoparticles from Neem and Their Antifungal Efficacy Against Rice Brown Leaf Spot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EC3862" w14:textId="2D0816F8" w:rsidR="004961C6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M. Sunil Suriya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A. Muthukumar, K. Vignesh, V. Sathiya Aravindan &amp; G. Balaji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Annamalai University, Tamil Nadu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065C06D0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E7DAB" w14:textId="1BB81199" w:rsidR="00514AD6" w:rsidRPr="001A3636" w:rsidRDefault="005E2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7D09B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Assessment of rice (Oryza sativa L.) cultivars to salinity under hydroponic condition for seed quality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A88B9" w14:textId="04561237" w:rsidR="004961C6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Poonam Dilip Patil,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Vijay Kumar Kurnaliker, N.M. Shakuntala, Sangeeta Macha, Mukesh Kumar Meena and Kisan </w:t>
            </w:r>
            <w:proofErr w:type="gram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B, 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</w:t>
            </w:r>
            <w:r w:rsidR="00F67E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Raichur, 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24211F46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BF376C" w14:textId="2160194F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  <w:r w:rsidR="00AD016A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E24B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Yield, Heat Use and Economic Analysis of Rice (Oryza sativa L.) under Different Water Management and Crop Establishment Methods in Eastern U.P. Conditions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46630" w14:textId="44E291EA" w:rsidR="004961C6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Kartikeya Choudhary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V.K. Srivastava, Vijay Bharti, Sahadeva Singh and Harshit Doda, Galgotias University, Greater Noida,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India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14AD6" w:rsidRPr="001A3636" w14:paraId="7728D02E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9801F" w14:textId="656AF2A1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  <w:r w:rsidR="00AD016A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4E7DF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Physiological and Oxidative Responses of Resistant and Susceptible Rice Genotypes to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Magnaporthe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oryzae Infection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04236" w14:textId="242ADB85" w:rsidR="00780FB1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06B3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Akanksha Singh Yadav,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Sahadeva Singh, Shivangi Srivastava, Jyoti Yadav and Shani Gulaiya, Galgotias University, Greater Noida, 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AB73EE" w:rsidRPr="001A3636" w14:paraId="622C8F54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BEDD0" w14:textId="1C1D4FF6" w:rsidR="00AB73EE" w:rsidRPr="001A3636" w:rsidRDefault="00AB73EE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  <w:r w:rsidR="00AD016A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EF0C5" w14:textId="25C0C2AE" w:rsidR="00AB73EE" w:rsidRPr="00AB73EE" w:rsidRDefault="00AB73EE" w:rsidP="00AB73EE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gramStart"/>
            <w:r w:rsidRPr="00AB73E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Vardaan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AB73E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bio</w:t>
            </w:r>
            <w:proofErr w:type="gramEnd"/>
            <w:r w:rsidRPr="00AB73E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prom – an organic replacement for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DAP</w:t>
            </w:r>
            <w:r w:rsidRPr="00AB73E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in rice cultivation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FDD31" w14:textId="77777777" w:rsidR="00AB73EE" w:rsidRPr="00AB73EE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Devendra Malik</w:t>
            </w: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 and Prasana Prabhu</w:t>
            </w:r>
          </w:p>
          <w:p w14:paraId="32A795DA" w14:textId="29FB5CF8" w:rsidR="00AB73EE" w:rsidRPr="00A2063D" w:rsidRDefault="00AB73EE" w:rsidP="00A2063D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SSIAST</w:t>
            </w:r>
            <w:r w:rsidR="00A2063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T, </w:t>
            </w: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Art of Living International Centre, Bangalore</w:t>
            </w:r>
            <w:r w:rsidR="00A2063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,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India</w:t>
            </w:r>
          </w:p>
        </w:tc>
      </w:tr>
      <w:tr w:rsidR="00336DFB" w:rsidRPr="001A3636" w14:paraId="16F5C685" w14:textId="77777777" w:rsidTr="005D06FA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036C0" w14:textId="00547697" w:rsidR="00336DFB" w:rsidRPr="00AD016A" w:rsidRDefault="00FD0EA2" w:rsidP="00FD0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016A" w:rsidRPr="00AD0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108C3" w14:textId="09B79BA7" w:rsidR="00336DFB" w:rsidRPr="00AD016A" w:rsidRDefault="00FD0EA2" w:rsidP="00FD0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Synergistic co-inoculation of </w:t>
            </w:r>
            <w:r w:rsidRPr="00AD01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Pseudomonas </w:t>
            </w:r>
            <w:proofErr w:type="spellStart"/>
            <w:r w:rsidRPr="00AD01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protegens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and Arbuscular Mycorrhizal Fungi enhances growth, nutrient acquisition, and nitrogen assimilation in aerobic rice varieties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C9A35" w14:textId="77777777" w:rsidR="00336DFB" w:rsidRPr="00AD016A" w:rsidRDefault="00FD0EA2" w:rsidP="00AB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Ekta Narwal, 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Jairam Choudhary and Seema Sangwan</w:t>
            </w:r>
          </w:p>
          <w:p w14:paraId="0E6A16B5" w14:textId="7404A66B" w:rsidR="00CB53F5" w:rsidRPr="00AD016A" w:rsidRDefault="00FD0EA2" w:rsidP="00AB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ICAR-IARI, New Delhi, India</w:t>
            </w:r>
          </w:p>
        </w:tc>
      </w:tr>
      <w:tr w:rsidR="00FD0EA2" w:rsidRPr="001A3636" w14:paraId="4A6499E0" w14:textId="77777777" w:rsidTr="00AD016A">
        <w:trPr>
          <w:trHeight w:val="1853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CE057" w14:textId="5E3468C6" w:rsidR="00FD0EA2" w:rsidRPr="00AD016A" w:rsidRDefault="00FD0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D016A" w:rsidRPr="00AD0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7538F" w14:textId="53017FAA" w:rsidR="00FD0EA2" w:rsidRPr="00AD016A" w:rsidRDefault="00FD0EA2" w:rsidP="00FD0E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Performance of Rice (</w:t>
            </w:r>
            <w:r w:rsidRPr="00AD01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Oryza sativa 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L.) in response to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Kyminasi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Plant - Crop Booster (KPCB) and Natural Farming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B8222" w14:textId="36E4AF83" w:rsidR="00FD0EA2" w:rsidRPr="00AD016A" w:rsidRDefault="00FD0EA2" w:rsidP="00FD0E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Ashirbachan</w:t>
            </w:r>
            <w:proofErr w:type="spellEnd"/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Mahapatra,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Bibhudutta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Misra, Nagaraju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Poliparthi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Satya Prasad Nanda, Diptanu Banik and Fedaa Alo</w:t>
            </w:r>
          </w:p>
          <w:p w14:paraId="727D4247" w14:textId="210CE958" w:rsidR="00FD0EA2" w:rsidRPr="00AD016A" w:rsidRDefault="00FD0EA2" w:rsidP="00AB73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Centurion University of Technology and Management, Odisha, India</w:t>
            </w:r>
          </w:p>
        </w:tc>
      </w:tr>
      <w:tr w:rsidR="009C0BE6" w:rsidRPr="001A3636" w14:paraId="2BA15480" w14:textId="77777777" w:rsidTr="005D06FA">
        <w:trPr>
          <w:trHeight w:val="1377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BB5106" w14:textId="4AD11C3D" w:rsidR="009C0BE6" w:rsidRPr="00AD016A" w:rsidRDefault="009C0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016A" w:rsidRPr="00AD0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73439" w14:textId="101C17B3" w:rsidR="009C0BE6" w:rsidRPr="00AD016A" w:rsidRDefault="009C0BE6" w:rsidP="009C0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evidence gaps to context-specific solutions: Multi-location assessment of low-input rice production systems in India</w:t>
            </w:r>
          </w:p>
          <w:p w14:paraId="7B651DCC" w14:textId="77777777" w:rsidR="009C0BE6" w:rsidRPr="00AD016A" w:rsidRDefault="009C0BE6" w:rsidP="009C0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202500" w14:textId="61D56750" w:rsidR="009C0BE6" w:rsidRPr="00AD016A" w:rsidRDefault="009C0BE6" w:rsidP="009C0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BE0C1" w14:textId="53A328FC" w:rsidR="009C0BE6" w:rsidRPr="00AD016A" w:rsidRDefault="009C0BE6" w:rsidP="009C0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Anthony Fulford,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Ajay Kumar Mishra, Ankita Paul, Piyush Kumar Maurya and Robin Choudhary </w:t>
            </w:r>
          </w:p>
          <w:p w14:paraId="2B385854" w14:textId="6F1CA45F" w:rsidR="009C0BE6" w:rsidRPr="00AD016A" w:rsidRDefault="009C0BE6" w:rsidP="009C0B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IRRI, South Asia Regional Centre, Varanasi, UP, India</w:t>
            </w:r>
          </w:p>
        </w:tc>
      </w:tr>
      <w:tr w:rsidR="00887150" w:rsidRPr="001A3636" w14:paraId="31B3535C" w14:textId="77777777" w:rsidTr="005D06FA">
        <w:trPr>
          <w:trHeight w:val="867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1B0AD0" w14:textId="3B6EAE92" w:rsidR="00887150" w:rsidRPr="00AD016A" w:rsidRDefault="00887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AAE85" w14:textId="606FF858" w:rsidR="00887150" w:rsidRPr="00AD016A" w:rsidRDefault="00887150" w:rsidP="0088715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Enhancement of organic rice yield through foliar spray of fermented egg extract  </w:t>
            </w:r>
          </w:p>
        </w:tc>
        <w:tc>
          <w:tcPr>
            <w:tcW w:w="413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C373A" w14:textId="07497EA3" w:rsidR="00887150" w:rsidRPr="00AD016A" w:rsidRDefault="00887150" w:rsidP="0088715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S. Rathika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T. Ramesh, </w:t>
            </w:r>
            <w:proofErr w:type="spellStart"/>
            <w:proofErr w:type="gramStart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R.Vinoth</w:t>
            </w:r>
            <w:proofErr w:type="spellEnd"/>
            <w:proofErr w:type="gramEnd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01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ICAR-KVK, Tamil Nadu Agricultural University, Tiruchirappalli, TN, India</w:t>
            </w:r>
          </w:p>
          <w:p w14:paraId="6A85FFCD" w14:textId="7C7900DB" w:rsidR="00887150" w:rsidRPr="00AD016A" w:rsidRDefault="00887150" w:rsidP="00887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3C7683F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Poster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7D25C4D2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F73CB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DFF2E4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76158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5DEA444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FC9D3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7C9E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Transplanting system for rice seed production in the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Filhos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de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Sepé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settlement,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Viamão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/RS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F8ABC" w14:textId="6903DA57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Cleiton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Jose Padilha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Brazil</w:t>
            </w:r>
          </w:p>
        </w:tc>
      </w:tr>
      <w:tr w:rsidR="00514AD6" w:rsidRPr="001A3636" w14:paraId="28C6C161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B67D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B4E1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Effect of Different Moisture and Temperature Levels on Nitrogen Transformation under Varied Rice Ecosystems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F3538" w14:textId="77777777" w:rsidR="006006A9" w:rsidRDefault="00000000">
            <w:pPr>
              <w:spacing w:after="2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Kumar Ashu Karn</w:t>
            </w:r>
          </w:p>
          <w:p w14:paraId="20138AF6" w14:textId="3AF96EC6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Madhesh Agricultural University,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Rajbiraj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Saptari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Nepal</w:t>
            </w:r>
          </w:p>
        </w:tc>
      </w:tr>
      <w:tr w:rsidR="00514AD6" w:rsidRPr="001A3636" w14:paraId="3B3B44B7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F5810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4AF4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Empirical Management of Fly Ash and Biofertilizers in Organic and Sustainable Crop Production (Online)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674E7F" w14:textId="468B9F19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Nidhi Upadhyay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Anuradha Dubey 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Vardhman Mahaveer Open University, Kota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ndia</w:t>
            </w:r>
          </w:p>
        </w:tc>
      </w:tr>
      <w:tr w:rsidR="00514AD6" w:rsidRPr="001A3636" w14:paraId="3868174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7ED81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F639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Root Bio-Enhancement with Piriformospora indica for Drought Mitigation in Rice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47C7A" w14:textId="2F02175F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Koya </w:t>
            </w:r>
            <w:proofErr w:type="gram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Madhuri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proofErr w:type="gramEnd"/>
            <w:r w:rsidR="005D06F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U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63F3E5A0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2F40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7E769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Cold Plasma Seed Treatment for Climate Resilient Rabi Rice Production under Low Temperature Stress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ABE81" w14:textId="0ECB2053" w:rsidR="00D95FAE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P. Sai Ram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Y. Bharathi, P. Jaganmohan Rao, M. Madhavi and K. Lakshmiprasanna </w:t>
            </w:r>
          </w:p>
          <w:p w14:paraId="5E259C8E" w14:textId="74179B37" w:rsidR="00780FB1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</w:tbl>
    <w:p w14:paraId="54832699" w14:textId="77777777" w:rsidR="0094551B" w:rsidRDefault="0094551B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p w14:paraId="50AFAAC2" w14:textId="77777777" w:rsidR="0094551B" w:rsidRDefault="0094551B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p w14:paraId="11689B02" w14:textId="77777777" w:rsidR="0094551B" w:rsidRDefault="0094551B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p w14:paraId="6889421C" w14:textId="1242E458" w:rsidR="0094551B" w:rsidRDefault="0094551B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lastRenderedPageBreak/>
        <w:t>Day 2: 22.09.2026</w:t>
      </w:r>
    </w:p>
    <w:p w14:paraId="4255A4E0" w14:textId="37155679" w:rsidR="001401FE" w:rsidRDefault="001401FE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Technical Session-III</w:t>
      </w:r>
    </w:p>
    <w:p w14:paraId="1FEB03C5" w14:textId="6D68BF98" w:rsidR="0094551B" w:rsidRDefault="0094551B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09:</w:t>
      </w:r>
      <w:r w:rsidR="00F00FB7">
        <w:rPr>
          <w:rFonts w:ascii="Times New Roman" w:hAnsi="Times New Roman" w:cs="Times New Roman"/>
          <w:b/>
          <w:bCs/>
          <w:color w:val="1B5E20"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-11</w:t>
      </w:r>
      <w:r w:rsidR="001401FE">
        <w:rPr>
          <w:rFonts w:ascii="Times New Roman" w:hAnsi="Times New Roman" w:cs="Times New Roman"/>
          <w:b/>
          <w:bCs/>
          <w:color w:val="1B5E20"/>
          <w:sz w:val="28"/>
          <w:szCs w:val="28"/>
        </w:rPr>
        <w:t>:45</w:t>
      </w:r>
    </w:p>
    <w:p w14:paraId="1EBD1680" w14:textId="0A2BFC85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III: Natural Rice Models for Sustainable Rice Production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588D983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14EB24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Masakazu Komatsuzaki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Professor, College of Agriculture, Ibaraki University, Japan</w:t>
            </w:r>
          </w:p>
        </w:tc>
      </w:tr>
      <w:tr w:rsidR="00514AD6" w:rsidRPr="001A3636" w14:paraId="170999B3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B159BDF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Dr. Arunkumar Hosamani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Professor &amp; Special Officer (Seeds), UAS, Raichur-584104</w:t>
            </w:r>
          </w:p>
        </w:tc>
      </w:tr>
      <w:tr w:rsidR="00514AD6" w:rsidRPr="001A3636" w14:paraId="299BD883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FA9A88A" w14:textId="519633ED" w:rsidR="00F00FB7" w:rsidRDefault="007A3A8C">
            <w:pPr>
              <w:spacing w:after="40"/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Convenor</w:t>
            </w:r>
            <w:r w:rsidR="009B2E04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s</w:t>
            </w: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:</w:t>
            </w:r>
            <w:r w:rsidR="00F00FB7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 </w:t>
            </w:r>
            <w:r w:rsidR="00F00FB7" w:rsidRPr="009B2E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Yatharth Mishra</w:t>
            </w:r>
            <w:r w:rsidR="00F00FB7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, </w:t>
            </w:r>
            <w:r w:rsidR="00F00FB7" w:rsidRPr="009B2E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General Secretary, AIASA India</w:t>
            </w:r>
          </w:p>
          <w:p w14:paraId="7E1B1A5A" w14:textId="6979DB61" w:rsidR="00514AD6" w:rsidRDefault="00F00FB7">
            <w:pPr>
              <w:spacing w:after="4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                </w:t>
            </w:r>
            <w:r w:rsidR="007A3A8C"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 </w:t>
            </w:r>
            <w:r w:rsidR="007A3A8C"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Mr. Sadanand </w:t>
            </w:r>
            <w:proofErr w:type="spellStart"/>
            <w:r w:rsidR="007A3A8C"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Bheemaray</w:t>
            </w:r>
            <w:proofErr w:type="spellEnd"/>
            <w:r w:rsidR="007A3A8C" w:rsidRPr="005D06FA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Pujari</w:t>
            </w:r>
            <w:r w:rsidR="007A3A8C"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State President, AIASA Karnataka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India</w:t>
            </w:r>
          </w:p>
          <w:p w14:paraId="665A19C7" w14:textId="6EC56B6D" w:rsidR="00F00FB7" w:rsidRPr="001A3636" w:rsidRDefault="00F00FB7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AD6" w:rsidRPr="001A3636" w14:paraId="21225088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E45875" w14:textId="5F4B17C0" w:rsidR="00514AD6" w:rsidRPr="001A3636" w:rsidRDefault="00514AD6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782495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6820444A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65AF069A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E8B4C2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6B4334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FDFBB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19913C40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D41DA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3FDF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No-Tillage and Cover Crops Enhance Organic Rice Production in Japan: Toward Regenerative Paddy Farming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DF589" w14:textId="324C8A59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Masakazu Komatsuzaki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Ibaraki University, Japan</w:t>
            </w:r>
          </w:p>
        </w:tc>
      </w:tr>
      <w:tr w:rsidR="00514AD6" w:rsidRPr="001A3636" w14:paraId="63B254B3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11CE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F8C8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Transplanting system for rice seed production in the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Filhos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de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Sepé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settlement,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Viamão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/RS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081D9" w14:textId="43AC90F0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Cleiton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Jose Padilha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Brazil</w:t>
            </w:r>
          </w:p>
        </w:tc>
      </w:tr>
      <w:tr w:rsidR="00514AD6" w:rsidRPr="001A3636" w14:paraId="3067F425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832F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802B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Natural Farming Enhances Productivity and Profitability of Premium Basmati Rice: Evidence from Farmer-Led Demonstrations in Peri-Urban Delhi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FAB1E" w14:textId="77777777" w:rsid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Samar Pal Singh,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D.K. Rana, Kailash and Brijesh Yadav, </w:t>
            </w:r>
          </w:p>
          <w:p w14:paraId="40B665B0" w14:textId="0E1B7C12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KVK Delhi, India</w:t>
            </w:r>
          </w:p>
        </w:tc>
      </w:tr>
      <w:tr w:rsidR="00514AD6" w:rsidRPr="001A3636" w14:paraId="722DFE68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DF5C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B827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Livestock Integration and Paddy Risk Resilience: Community-Managed Natural Farming and Women Self-Help Group-Led Adoption in Andhra Pradesh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A355D" w14:textId="56846C5D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Lipsa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Moharana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Dr. P. Alli, Vellore Institute of Technology, Chennai, Tamil Nadu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24B90196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85E2E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D986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Integrated Farm Income, Livestock Dependence, and the Financial Inclusion Paradox: A Pilot Study of Smallholder Households in Rural Tamil Nadu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EA411" w14:textId="3E9574ED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Reshmika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R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Vellore Institute of Technology, Chennai, Tamil Nadu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3746C042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7E901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6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994F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Perception of living forces in rice crops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5003B" w14:textId="7E617102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João Batista Amadeo Volkmann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Brazil</w:t>
            </w:r>
          </w:p>
        </w:tc>
      </w:tr>
      <w:tr w:rsidR="00514AD6" w:rsidRPr="001A3636" w14:paraId="3BC674A5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A823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324F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Empowering Women, Strengthening Agriculture: The Role of Rice Production in Rural Development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E0A86" w14:textId="1F3CD3AA" w:rsidR="00780FB1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Anju Kapri,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Uzma Manzoor and Zainab Khan, Galgotias University, Greater Noida, 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7AFCD903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75C019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8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756F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Harnessing Ecological Engineering to Enhance Farm Income and Sustainability in the TBP Command Area of Karnataka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B06AC5" w14:textId="2AAFAB03" w:rsidR="00780FB1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Sujay Hurali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Basavanjali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Netra H.,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Mahantashivayogayya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Shweta B.N., University of Agricultural Sciences, Raichur</w:t>
            </w:r>
            <w:r w:rsidR="00A206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5EA7C70E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1E32F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9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4FBE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Organic Farming — success story of Raigad District of Maharashtra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18BAB" w14:textId="6F2F2DBC" w:rsidR="00780FB1" w:rsidRPr="00A2063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Talathi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M.S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Mandavkar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P.M., Manjrekar R.G.,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Arekar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J.S., Padhye S.J., M.J. Gitte, S.G. Bhave and S.R.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Torane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Dr Balasaheb Sawant Konkan Krushi Vidyapeeth,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Dapoli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Ratnagiri, MS</w:t>
            </w:r>
          </w:p>
        </w:tc>
      </w:tr>
      <w:tr w:rsidR="00514AD6" w:rsidRPr="001A3636" w14:paraId="2CDC090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8C5D2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F28D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Kaipad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: Conserving and Strengthening a Naturally Organic Rice Production System for Sustainable Livelihoods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13DC8" w14:textId="48E3310B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Sanjubalan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, T.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Vanaja, A. Latha, Meera Manjusha A.V., Anupama S and Rajeshkumar PP, KAU–Pepper Research Station,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Panniyur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Kerala</w:t>
            </w:r>
          </w:p>
        </w:tc>
      </w:tr>
    </w:tbl>
    <w:p w14:paraId="4AC3814D" w14:textId="0393EBCC" w:rsidR="001401FE" w:rsidRDefault="001401FE" w:rsidP="001401FE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Technical Session-IV (</w:t>
      </w:r>
      <w:r w:rsidRPr="001401FE">
        <w:rPr>
          <w:rFonts w:ascii="Times New Roman" w:hAnsi="Times New Roman" w:cs="Times New Roman"/>
          <w:b/>
          <w:bCs/>
          <w:color w:val="EE0000"/>
          <w:sz w:val="28"/>
          <w:szCs w:val="28"/>
        </w:rPr>
        <w:t>Parallel Session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)</w:t>
      </w:r>
    </w:p>
    <w:p w14:paraId="49444755" w14:textId="3FCBE9A2" w:rsidR="001401FE" w:rsidRDefault="001401FE" w:rsidP="001401FE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09:</w:t>
      </w:r>
      <w:r w:rsidR="00F00FB7">
        <w:rPr>
          <w:rFonts w:ascii="Times New Roman" w:hAnsi="Times New Roman" w:cs="Times New Roman"/>
          <w:b/>
          <w:bCs/>
          <w:color w:val="1B5E20"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-11:45</w:t>
      </w:r>
    </w:p>
    <w:p w14:paraId="259611C9" w14:textId="48A32C9C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IV: Climate Change Adaptation and Carbon-Neutral Rice Production Systems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51545BA5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935002C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3B1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Madonna Carbon Casimero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Senior Scientist – Agronomist/Project Coordination, IRRI</w:t>
            </w:r>
          </w:p>
        </w:tc>
      </w:tr>
      <w:tr w:rsidR="00514AD6" w:rsidRPr="001A3636" w14:paraId="132D42E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C4CA39B" w14:textId="7E84EB3B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Lt. (Dr.) </w:t>
            </w:r>
            <w:r w:rsidR="00F00FB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Dean &amp; Joint Director, ICAR-IARI, New Delhi, India</w:t>
            </w:r>
          </w:p>
        </w:tc>
      </w:tr>
      <w:tr w:rsidR="00514AD6" w:rsidRPr="001A3636" w14:paraId="664CED0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D6751A" w14:textId="77777777" w:rsidR="003B1B03" w:rsidRDefault="009B2E04" w:rsidP="00243CE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B2E04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Convenors</w:t>
            </w:r>
            <w:r w:rsidRPr="00C00DFF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:</w:t>
            </w:r>
            <w:r w:rsidR="007A3A8C" w:rsidRPr="00C00DF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 </w:t>
            </w:r>
            <w:r w:rsidRPr="003B1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Abishek J</w:t>
            </w: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., </w:t>
            </w:r>
            <w:r w:rsidR="003B1B03" w:rsidRPr="003B1B03">
              <w:rPr>
                <w:rFonts w:ascii="Times New Roman" w:hAnsi="Times New Roman" w:cs="Times New Roman"/>
                <w:sz w:val="24"/>
                <w:szCs w:val="24"/>
              </w:rPr>
              <w:t>Research Scholar, ICAR_IARI &amp; Senior Vice President, AIASA India</w:t>
            </w:r>
          </w:p>
          <w:p w14:paraId="41F81BBD" w14:textId="419465B6" w:rsidR="00514AD6" w:rsidRPr="009B2E04" w:rsidRDefault="007A3A8C" w:rsidP="00243CEC">
            <w:pPr>
              <w:spacing w:after="40"/>
              <w:rPr>
                <w:rFonts w:ascii="Times New Roman" w:hAnsi="Times New Roman" w:cs="Times New Roman"/>
                <w:color w:val="A8D08D" w:themeColor="accent6" w:themeTint="99"/>
                <w:sz w:val="24"/>
                <w:szCs w:val="24"/>
              </w:rPr>
            </w:pPr>
            <w:r w:rsidRPr="003B1B0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B1B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Representative of Art of Living, Sri </w:t>
            </w:r>
            <w:proofErr w:type="spellStart"/>
            <w:r w:rsidR="003B1B03">
              <w:rPr>
                <w:rFonts w:ascii="Times New Roman" w:hAnsi="Times New Roman" w:cs="Times New Roman"/>
                <w:sz w:val="24"/>
                <w:szCs w:val="24"/>
              </w:rPr>
              <w:t>Sri</w:t>
            </w:r>
            <w:proofErr w:type="spellEnd"/>
            <w:r w:rsidR="003B1B03">
              <w:rPr>
                <w:rFonts w:ascii="Times New Roman" w:hAnsi="Times New Roman" w:cs="Times New Roman"/>
                <w:sz w:val="24"/>
                <w:szCs w:val="24"/>
              </w:rPr>
              <w:t xml:space="preserve"> Institute of Agriculture &amp; Technology, India</w:t>
            </w:r>
          </w:p>
        </w:tc>
      </w:tr>
    </w:tbl>
    <w:p w14:paraId="302E6822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7F5DAF79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02D123D4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1ADF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1BC40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3D396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1BA49F6C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8410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3682F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Nature's Gatekeepers: Mycorrhizal Regulation of Soil N₂O Emissions for Climate-Smart Agriculture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E60CF" w14:textId="139EFBF8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Seema Sangwan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Bavani U, Amir Khan, Prathyusha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Suryapogu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Durga Pandey, Shubham Kumar 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7B65DEBE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4AAE2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C5FD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Mitigation of Net Methane Emissions and Yield Enhancement in Diverse Rice Varieties Through Plant Growth-Promoting Co-Inoculation of Methane-Utilizing Bacteria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E4625" w14:textId="349A27D4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Vijaya Rani,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Ritu Tomar, Arti Bhatia, Rajeev Kaushik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0D23BB8D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1F0F0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0E1C0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Influence of Early-Season Weather Parameters on Rice Germination and Tillering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EE5D4" w14:textId="73565AFE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Santanu Kundu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Vijay Pooniya, Dinesh Kumar, Y.S. Shivay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11C1631C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ED94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25674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Reducing reactive nitrogen loss through use of natural nitrification and urease inhibitors under lowland rice ecology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E207F" w14:textId="52EDAEB2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Rounak Alam,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Dibyendu Chatterjee, Upendra Kumar, Pratap Bhattacharyya, Sangita Mohanty, Sushmita Munda ICAR-CRRI, Cuttack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364D33F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3DAC6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CC13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SAFE Alternate Wetting and Drying for Rice Production in Southern Russia: A Comparative Review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065C5" w14:textId="3AF71980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Antwi Edmond Owusu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RUDN University, Moscow, Russia</w:t>
            </w:r>
          </w:p>
        </w:tc>
      </w:tr>
      <w:tr w:rsidR="00514AD6" w:rsidRPr="001A3636" w14:paraId="2C705896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D09A2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6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7705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Effect of Climate-Resilient Rice Production Practices on Greenhouse Gas Emissions in Rice–Cowpea Cropping System in Cauvery Command Area of Karnataka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0C848" w14:textId="71BAD5BB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Sandeep S.N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., P.S. Fathima, S.B. Yogananda, P.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Thimme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Gowda, Suma R,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Sowmyalatha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B.S., K.V. Shivakumar and Jasmitha B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Sri S.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Kariappa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College of Agriculture, U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Bangalore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50D5E640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03319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1F8B9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Greenhouse Gas Emissions in Rice: A Comparative Analysis of Aerobic vs. Flooded Rice Systems (Video)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628BE" w14:textId="62A66135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Jinsy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V.S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 and Shalini Pillai P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KVK Kannur, Kerala Agricultural University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Kerala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1B9AC837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F0E4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8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46CC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Climate-Resilient Water Management for Low-Emission Rice Production: Integrating Drought Vulnerability and Greenhouse Gas Mitigation in Tamil Nadu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DC8BD" w14:textId="23EC107D" w:rsidR="00FB721B" w:rsidRPr="00AD3D14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Guruanand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C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Boomiraj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K, Geethalakshmi V,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Dheebakaran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Ga, Babu Rajendra Prasad V, Naresh Kumar S,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Jagasri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 and Abinaya R Tamil Nadu Agricultural University, Coimbatore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063152B0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FF9962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9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C0F4E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Demonstration of Salt Tolerant Paddy Variety GNV-1109 for Enhancing Productivity in Saline Soils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400D8" w14:textId="373CECE0" w:rsidR="00FB721B" w:rsidRPr="00AD3D14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Radha J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Raghavendra Y, Jyothi R,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Narappa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G, Kavitha U, Revathi R.M., Mallesh and Mamatha M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ICAR-Krishi Vigyan Kendra, Gangavathi, U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Raichur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</w:tbl>
    <w:p w14:paraId="2D3DD2DA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Poster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1F951936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CEAF6A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2C548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B3321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7973E297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4EE5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7F1D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Two decades of diversified organic nutrient management sustain productivity and reduce environmental footprints in an organic basmati rice–wheat system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F064C" w14:textId="208C5C45" w:rsidR="00514AD6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Nilutpal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Saikia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Indian Agricultural Research Institute,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  <w:p w14:paraId="7EB4CEF1" w14:textId="691ADC19" w:rsidR="00FB721B" w:rsidRPr="001A3636" w:rsidRDefault="00FB721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AD6" w:rsidRPr="001A3636" w14:paraId="5E3EE9E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C8C28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C734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Accelerated domestication of tetraploid wild rice (Oryza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alta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) for climate-ready production systems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B238EE" w14:textId="2885ECE2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J.J. Patel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N.B. Patel, R.A. Gami and Bhaskar Modi, C.P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College of Agriculture, SDAU,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Sardarkrushinagar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Banaskantha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Gujarat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7AC241B8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A1701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6A670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Carbon Sequestration and Climate Benefits in Organic Rice Systems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BB602" w14:textId="709A4375" w:rsidR="00FB721B" w:rsidRPr="00AD3D14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Varsha Pandey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Deepak Kumar, Sahadeva Singh, Y.V. Singh, Galgotias University, Greater Noida, 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</w:tbl>
    <w:p w14:paraId="5249AA80" w14:textId="2486A7AB" w:rsidR="001401FE" w:rsidRDefault="001401FE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11-45:12:00-Tea Break</w:t>
      </w:r>
    </w:p>
    <w:p w14:paraId="45ECE779" w14:textId="5F20F00C" w:rsidR="00CD3515" w:rsidRDefault="00CD3515" w:rsidP="00CD3515">
      <w:pPr>
        <w:pStyle w:val="Heading1"/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12:</w:t>
      </w:r>
      <w:r w:rsidR="00F01AC7">
        <w:rPr>
          <w:rFonts w:ascii="Times New Roman" w:hAnsi="Times New Roman" w:cs="Times New Roman"/>
          <w:b/>
          <w:bCs/>
          <w:color w:val="1B5E20"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-13:00: Plenary Session-I</w:t>
      </w:r>
      <w:r w:rsidR="00F01AC7">
        <w:rPr>
          <w:rFonts w:ascii="Times New Roman" w:hAnsi="Times New Roman" w:cs="Times New Roman"/>
          <w:b/>
          <w:bCs/>
          <w:color w:val="1B5E20"/>
          <w:sz w:val="28"/>
          <w:szCs w:val="28"/>
        </w:rPr>
        <w:t>I</w:t>
      </w:r>
    </w:p>
    <w:p w14:paraId="2C78D770" w14:textId="77777777" w:rsidR="00CD3515" w:rsidRDefault="00CD3515" w:rsidP="00CD3515">
      <w:pPr>
        <w:pStyle w:val="Heading1"/>
        <w:spacing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D3515" w:rsidRPr="001A3636" w14:paraId="62F79375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2EDAC4B" w14:textId="18A4D57D" w:rsidR="00CD3515" w:rsidRPr="001A3636" w:rsidRDefault="00CD3515" w:rsidP="003533E9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8A001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Dr. </w:t>
            </w:r>
            <w:r w:rsidR="00C00DFF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S.V. Suresha, </w:t>
            </w:r>
            <w:r w:rsidR="00C00DFF" w:rsidRPr="00C00DFF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Hon’ble VC, UAS-Bangalore, India</w:t>
            </w:r>
          </w:p>
        </w:tc>
      </w:tr>
      <w:tr w:rsidR="00CD3515" w:rsidRPr="001A3636" w14:paraId="2498589A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EE0E404" w14:textId="3730D147" w:rsidR="00CD3515" w:rsidRPr="00F01AC7" w:rsidRDefault="00CD3515" w:rsidP="00243CEC">
            <w:pPr>
              <w:spacing w:after="40"/>
              <w:ind w:left="24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Co-Chair: </w:t>
            </w:r>
            <w:r w:rsidR="00243CEC"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Dr. Rajaram Tripathi, </w:t>
            </w:r>
            <w:r w:rsid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Chairman, Kisan Kalyan Manch, </w:t>
            </w:r>
            <w:proofErr w:type="gramStart"/>
            <w:r w:rsid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AIASA  and</w:t>
            </w:r>
            <w:proofErr w:type="gramEnd"/>
            <w:r w:rsid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43CEC"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CHAMP &amp; </w:t>
            </w:r>
            <w:proofErr w:type="gramStart"/>
            <w:r w:rsidR="00243CEC"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Member,  NMPB</w:t>
            </w:r>
            <w:proofErr w:type="gramEnd"/>
            <w:r w:rsidR="00243CEC"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="00243CEC"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ovt of India</w:t>
            </w:r>
          </w:p>
        </w:tc>
      </w:tr>
      <w:tr w:rsidR="00CD3515" w:rsidRPr="001A3636" w14:paraId="458696E7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2275B1" w14:textId="5F60A5BB" w:rsidR="003B1B03" w:rsidRDefault="00CD3515" w:rsidP="00643E9C">
            <w:pPr>
              <w:spacing w:after="40"/>
              <w:ind w:left="1464" w:hanging="1464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43E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Convenors: </w:t>
            </w:r>
            <w:r w:rsidRPr="00643E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F01AC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. </w:t>
            </w:r>
            <w:r w:rsidR="00643E9C"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John Christian C.</w:t>
            </w:r>
            <w:r w:rsidR="00643E9C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Department of Agriculture</w:t>
            </w:r>
            <w:r w:rsidR="00643E9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643E9C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Southern Cagayan Research </w:t>
            </w:r>
            <w:proofErr w:type="spellStart"/>
            <w:proofErr w:type="gramStart"/>
            <w:r w:rsidR="00643E9C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Center</w:t>
            </w:r>
            <w:proofErr w:type="spellEnd"/>
            <w:r w:rsidR="00643E9C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="00643E9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643E9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r w:rsidR="00643E9C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Philippines</w:t>
            </w:r>
          </w:p>
          <w:p w14:paraId="27857281" w14:textId="12129DCB" w:rsidR="00CD3515" w:rsidRPr="00F01AC7" w:rsidRDefault="00CD3515" w:rsidP="003B1B03">
            <w:pPr>
              <w:spacing w:after="4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F01AC7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                   </w:t>
            </w:r>
            <w:r w:rsidRPr="00643E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2. </w:t>
            </w:r>
            <w:r w:rsidR="00643E9C" w:rsidRPr="00643E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Ms. Mahima Choudhary</w:t>
            </w:r>
            <w:r w:rsidR="00643E9C" w:rsidRPr="00643E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National Treasurer, AIASA India</w:t>
            </w:r>
            <w:r w:rsidRPr="00643E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F01AC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                    </w:t>
            </w:r>
          </w:p>
        </w:tc>
      </w:tr>
      <w:tr w:rsidR="00CD3515" w:rsidRPr="001A3636" w14:paraId="0D9C2E1F" w14:textId="77777777" w:rsidTr="003533E9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58062A" w14:textId="1315E0D1" w:rsidR="00CD3515" w:rsidRPr="00243CEC" w:rsidRDefault="00243CEC" w:rsidP="003533E9">
            <w:pPr>
              <w:spacing w:after="4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Panellists</w:t>
            </w:r>
            <w:r w:rsidR="00C00DFF"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EDB17F6" w14:textId="1C7D6D65" w:rsidR="00C00DFF" w:rsidRPr="00243CEC" w:rsidRDefault="00C00DFF" w:rsidP="00C00DFF">
            <w:pPr>
              <w:spacing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Stefano Bocchi,</w:t>
            </w:r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Professor, University of Milano, Italy</w:t>
            </w:r>
          </w:p>
          <w:p w14:paraId="3C1334CC" w14:textId="6E6B057F" w:rsidR="00C00DFF" w:rsidRPr="00243CEC" w:rsidRDefault="00C00DFF" w:rsidP="00C00DFF">
            <w:pPr>
              <w:spacing w:after="4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Topic: Organic </w:t>
            </w:r>
            <w:proofErr w:type="gramStart"/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rice  production</w:t>
            </w:r>
            <w:proofErr w:type="gramEnd"/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Europe</w:t>
            </w:r>
            <w:r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6426F51" w14:textId="45B2D246" w:rsidR="00243CEC" w:rsidRPr="00243CEC" w:rsidRDefault="00243CEC" w:rsidP="00243CEC">
            <w:pPr>
              <w:spacing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Lt. (Dr.) Vijay Kumar Kurnalliker</w:t>
            </w:r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Associate Professor (SST), University of  </w:t>
            </w:r>
          </w:p>
          <w:p w14:paraId="4DB56D69" w14:textId="795591E9" w:rsidR="00243CEC" w:rsidRPr="00243CEC" w:rsidRDefault="00243CEC" w:rsidP="00243CEC">
            <w:pPr>
              <w:spacing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Agricultural Sciences, Raichur, Karnataka, India</w:t>
            </w:r>
          </w:p>
          <w:p w14:paraId="47DD3DE4" w14:textId="28BA9D77" w:rsidR="00CD3515" w:rsidRPr="00F01AC7" w:rsidRDefault="00243CEC" w:rsidP="003533E9">
            <w:pPr>
              <w:spacing w:after="4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Topic: </w:t>
            </w:r>
            <w:r w:rsidR="00C00DFF" w:rsidRPr="00243C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novel technology: Hydroponically grown seedling of rice</w:t>
            </w:r>
          </w:p>
        </w:tc>
      </w:tr>
    </w:tbl>
    <w:p w14:paraId="5B5FC2FB" w14:textId="50BAC290" w:rsidR="001401FE" w:rsidRDefault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13:00-14:00-Lunch Break</w:t>
      </w:r>
    </w:p>
    <w:p w14:paraId="16B35B99" w14:textId="411FDFCE" w:rsidR="00CE2438" w:rsidRDefault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14:00-15:30-Technical Session-V</w:t>
      </w:r>
    </w:p>
    <w:p w14:paraId="7F90799B" w14:textId="0C78B49B" w:rsidR="00CE2438" w:rsidRDefault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15:30-16:00-Tea Break</w:t>
      </w:r>
    </w:p>
    <w:p w14:paraId="7F0129D8" w14:textId="45A3D5BC" w:rsidR="00CE2438" w:rsidRDefault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16:00-18:00-Teachnical Session</w:t>
      </w:r>
      <w:r w:rsidR="00A92A89">
        <w:rPr>
          <w:rFonts w:ascii="Times New Roman" w:hAnsi="Times New Roman" w:cs="Times New Roman"/>
          <w:b/>
          <w:bCs/>
          <w:color w:val="1B5E20"/>
          <w:sz w:val="28"/>
          <w:szCs w:val="28"/>
        </w:rPr>
        <w:t>-V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 xml:space="preserve"> (Continues)</w:t>
      </w:r>
    </w:p>
    <w:p w14:paraId="09601C45" w14:textId="6352A593" w:rsidR="00514AD6" w:rsidRPr="00AD016A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color w:val="auto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 xml:space="preserve">Theme V: Soil, </w:t>
      </w:r>
      <w:r w:rsidRPr="00AD016A">
        <w:rPr>
          <w:rFonts w:ascii="Times New Roman" w:hAnsi="Times New Roman" w:cs="Times New Roman"/>
          <w:b/>
          <w:bCs/>
          <w:color w:val="auto"/>
          <w:sz w:val="28"/>
          <w:szCs w:val="28"/>
        </w:rPr>
        <w:t>Water and Plant Health Management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D016A" w:rsidRPr="00AD016A" w14:paraId="122CCF0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7293040" w14:textId="720B2BF2" w:rsidR="00514AD6" w:rsidRPr="00AD016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Chair: </w:t>
            </w:r>
            <w:r w:rsidR="00F01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(</w:t>
            </w:r>
            <w:proofErr w:type="gramStart"/>
            <w:r w:rsidR="00F01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)</w:t>
            </w:r>
            <w:proofErr w:type="gramEnd"/>
            <w:r w:rsidR="00F01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Ch. Srinivasa Rao, Hon’ble Director, ICAR-IARI, New Delhi, India</w:t>
            </w:r>
          </w:p>
        </w:tc>
      </w:tr>
      <w:tr w:rsidR="00AD016A" w:rsidRPr="00AD016A" w14:paraId="501E9348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0F4032" w14:textId="78F646B2" w:rsidR="00514AD6" w:rsidRPr="00AD016A" w:rsidRDefault="00000000" w:rsidP="0009320D">
            <w:pPr>
              <w:pStyle w:val="NormalWeb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 w:rsidRPr="00AD016A">
              <w:rPr>
                <w:b/>
                <w:bCs/>
              </w:rPr>
              <w:t xml:space="preserve">Co-Chair: </w:t>
            </w:r>
            <w:r w:rsidRPr="008A0014">
              <w:rPr>
                <w:b/>
                <w:bCs/>
              </w:rPr>
              <w:t>Sri Prasanna</w:t>
            </w:r>
            <w:r w:rsidR="0009320D" w:rsidRPr="008A0014">
              <w:rPr>
                <w:b/>
                <w:bCs/>
              </w:rPr>
              <w:t xml:space="preserve"> Prabhu</w:t>
            </w:r>
            <w:r w:rsidRPr="00AD016A">
              <w:t xml:space="preserve">, </w:t>
            </w:r>
            <w:r w:rsidR="0009320D" w:rsidRPr="00AD016A">
              <w:t xml:space="preserve">Chairman, </w:t>
            </w:r>
            <w:r w:rsidR="0009320D" w:rsidRPr="00AD016A">
              <w:rPr>
                <w:sz w:val="22"/>
                <w:szCs w:val="22"/>
              </w:rPr>
              <w:t xml:space="preserve">Sri </w:t>
            </w:r>
            <w:proofErr w:type="spellStart"/>
            <w:r w:rsidR="0009320D" w:rsidRPr="00AD016A">
              <w:rPr>
                <w:sz w:val="22"/>
                <w:szCs w:val="22"/>
              </w:rPr>
              <w:t>Sri</w:t>
            </w:r>
            <w:proofErr w:type="spellEnd"/>
            <w:r w:rsidR="0009320D" w:rsidRPr="00AD016A">
              <w:rPr>
                <w:sz w:val="22"/>
                <w:szCs w:val="22"/>
              </w:rPr>
              <w:t xml:space="preserve"> Institute of Agricultural Sciences &amp; Technology Trust, Art of Living International Centre, Bangalore</w:t>
            </w:r>
          </w:p>
        </w:tc>
      </w:tr>
      <w:tr w:rsidR="005F3483" w:rsidRPr="00AD016A" w14:paraId="2D2B0CE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6CF1333" w14:textId="77777777" w:rsidR="005F3483" w:rsidRPr="009726BA" w:rsidRDefault="005F3483" w:rsidP="0009320D">
            <w:pPr>
              <w:pStyle w:val="NormalWeb"/>
              <w:spacing w:before="0" w:beforeAutospacing="0" w:after="0" w:afterAutospacing="0" w:line="240" w:lineRule="atLeast"/>
            </w:pPr>
            <w:r>
              <w:rPr>
                <w:b/>
                <w:bCs/>
              </w:rPr>
              <w:lastRenderedPageBreak/>
              <w:t xml:space="preserve">Convenors: </w:t>
            </w:r>
            <w:r w:rsidR="009726BA">
              <w:rPr>
                <w:b/>
                <w:bCs/>
              </w:rPr>
              <w:t xml:space="preserve">Dr. Balaji G, </w:t>
            </w:r>
            <w:r w:rsidR="009726BA" w:rsidRPr="009726BA">
              <w:t>State Secretary, AIASA TN, India</w:t>
            </w:r>
          </w:p>
          <w:p w14:paraId="6DA6A594" w14:textId="1B1F6856" w:rsidR="009726BA" w:rsidRPr="00AD016A" w:rsidRDefault="009726BA" w:rsidP="0009320D">
            <w:pPr>
              <w:pStyle w:val="NormalWeb"/>
              <w:spacing w:before="0" w:beforeAutospacing="0" w:after="0" w:afterAutospacing="0" w:line="240" w:lineRule="atLeas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Dr. Achyut </w:t>
            </w:r>
            <w:proofErr w:type="spellStart"/>
            <w:r>
              <w:rPr>
                <w:b/>
                <w:bCs/>
              </w:rPr>
              <w:t>Gaire</w:t>
            </w:r>
            <w:proofErr w:type="spellEnd"/>
            <w:r>
              <w:rPr>
                <w:b/>
                <w:bCs/>
              </w:rPr>
              <w:t xml:space="preserve">, </w:t>
            </w:r>
            <w:r w:rsidRPr="009726BA">
              <w:t xml:space="preserve">Assistant Professor, </w:t>
            </w:r>
            <w:proofErr w:type="spellStart"/>
            <w:r w:rsidRPr="009726BA">
              <w:t>Tribuvan</w:t>
            </w:r>
            <w:proofErr w:type="spellEnd"/>
            <w:r w:rsidRPr="009726BA">
              <w:t xml:space="preserve"> University, Nepal</w:t>
            </w:r>
          </w:p>
        </w:tc>
      </w:tr>
    </w:tbl>
    <w:p w14:paraId="52923ED8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4F81CE44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4175"/>
        <w:gridCol w:w="5428"/>
      </w:tblGrid>
      <w:tr w:rsidR="00514AD6" w:rsidRPr="001A3636" w14:paraId="1A05A7CB" w14:textId="77777777" w:rsidTr="000976AF">
        <w:trPr>
          <w:tblHeader/>
        </w:trPr>
        <w:tc>
          <w:tcPr>
            <w:tcW w:w="477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D2F2D3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4175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BA669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5428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FF665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0976AF" w:rsidRPr="001A3636" w14:paraId="39554E7D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3E470" w14:textId="545906D0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F96D3" w14:textId="35BC4EEC" w:rsidR="000976AF" w:rsidRPr="001A3636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Pomerite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® for climate-resilient organic and natural rice production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9D321" w14:textId="0D7B03C6" w:rsidR="000976AF" w:rsidRPr="000976AF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Y.V. Singh, </w:t>
            </w: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K. Downing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J. Jeremiah, D. Short, G. Short,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SafeRock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Ltd., London, UK</w:t>
            </w:r>
          </w:p>
        </w:tc>
      </w:tr>
      <w:tr w:rsidR="000976AF" w:rsidRPr="001A3636" w14:paraId="00C7C390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0648C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E2A5A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Assessment of soil health under a twenty-five-year-old long-term experiment with rice–wheat cropping system in the Upper Indo-Gangetic Plains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B69DC" w14:textId="3494B937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Sunanda Biswas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Debashis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Dutta, Priya Singh, Kalyani Patil, 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  <w:p w14:paraId="10C8C204" w14:textId="434C876A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6AF" w:rsidRPr="001A3636" w14:paraId="4ED9C5E8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A61B75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812D0" w14:textId="77DDC402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Feasible Options for Integrated Management of Plant-Parasitic Nematodes in Organic Rice Production Systems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56A87" w14:textId="7008ACAF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Hari Shankar Gaur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Uzma </w:t>
            </w:r>
            <w:proofErr w:type="gram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Manzoor, </w:t>
            </w:r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7A3A8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Galgotias University, Greater Noida, UP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  <w:p w14:paraId="5AECF0AB" w14:textId="7288B2C4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6AF" w:rsidRPr="001A3636" w14:paraId="2DE271DA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8A43CE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7E63E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Synergistic interactions between rice-based cropping systems and organic nutrient management: Insights into aggregate C-N stoichiometry and yield dynamics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3D72C" w14:textId="6597286A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Bharat H. </w:t>
            </w: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Gawade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Sharad, Vishal S.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Somvanshi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Pardeep Kumar and V. Celia Chalam</w:t>
            </w:r>
            <w:r w:rsidR="00601D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ICAR-IARI, New Delhi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321F3207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67AE1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4FCE7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Integrated Disease Management of False Smut in Upland Rice Through Optimized Sowing Time and Resistant Genotypes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70ABB" w14:textId="77777777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Pankaj Kumar Singh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&amp; Dr. Shalini Lal</w:t>
            </w:r>
          </w:p>
          <w:p w14:paraId="36A34F1F" w14:textId="6D9B4725" w:rsidR="000976AF" w:rsidRPr="001A3636" w:rsidRDefault="009354B4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354B4">
              <w:rPr>
                <w:rFonts w:ascii="Times New Roman" w:hAnsi="Times New Roman" w:cs="Times New Roman"/>
                <w:sz w:val="24"/>
                <w:szCs w:val="24"/>
              </w:rPr>
              <w:t>Dr. Shyama Prasad Mukherjee University (DSPMU), Ranchi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54B4">
              <w:rPr>
                <w:rFonts w:ascii="Times New Roman" w:hAnsi="Times New Roman" w:cs="Times New Roman"/>
                <w:sz w:val="24"/>
                <w:szCs w:val="24"/>
              </w:rPr>
              <w:t>Jharkhand, India</w:t>
            </w:r>
          </w:p>
        </w:tc>
      </w:tr>
      <w:tr w:rsidR="000976AF" w:rsidRPr="001A3636" w14:paraId="0C4E2C2C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F013E" w14:textId="77777777" w:rsidR="000976AF" w:rsidRPr="00AD016A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FAB66" w14:textId="77777777" w:rsidR="000976AF" w:rsidRPr="00AD016A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Nitrogen and Potassium Dynamics in Soil of Organic Basmati Rice (Oryza sativa L.): Responses to Diversified Nutrient Sources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3D48E" w14:textId="5B2D38B3" w:rsidR="000976AF" w:rsidRPr="00AD016A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Jungjit</w:t>
            </w:r>
            <w:proofErr w:type="spellEnd"/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Critykar,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Y.S. Shivay and Dinesh Kumar, Tribhuvan University, Nepal</w:t>
            </w:r>
          </w:p>
        </w:tc>
      </w:tr>
      <w:tr w:rsidR="000976AF" w:rsidRPr="001A3636" w14:paraId="0DDB6EE7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14CA2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E5A29F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Influence of natural mineral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Pomerite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® application on growth, productivity and soil microbial health — a review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C50FA" w14:textId="14D66B73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Suraj Kumar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Sahadeva Singh and Y.V. Singh, Galgotias University, Greater Noida, UP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55D63E1A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3A4380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3C4616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Molecular Screening of Rice Genotypes for Salinity Tolerance Using SSR Markers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59A9DC" w14:textId="6EEE4801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Patil Poonam Dilip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Vijay Kumar Kurnalliker, N.M. Shakuntala, Sangeeta I. Macha, Mukesh Kumar Meena, Kisan B. and C. Gireesh</w:t>
            </w:r>
            <w:r w:rsidR="00601D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U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Raichur, 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0976AF" w:rsidRPr="001A3636" w14:paraId="6FB1EB0E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195BD7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9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E50C44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Standardization and Comparative Evaluation of Salinity Stress Levels for Rice Seed Germination Using the Paper Towel Method Under Laboratory Conditions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2BB0A" w14:textId="77777777" w:rsidR="000976AF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Patil Poonam Dilip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Vijay Kumar Kurnalliker, N.M. Shakuntala, Sangeeta I. Macha, Mukesh Kumar Meena, Kisan B. and C. Gireesh</w:t>
            </w:r>
          </w:p>
          <w:p w14:paraId="68145947" w14:textId="715BC909" w:rsidR="000976AF" w:rsidRPr="001A3636" w:rsidRDefault="00C96021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UAS Raichur, India</w:t>
            </w:r>
          </w:p>
        </w:tc>
      </w:tr>
      <w:tr w:rsidR="000976AF" w:rsidRPr="001A3636" w14:paraId="5A00207B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93785E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D606E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 Hidden HMA–GH10 Interface in Rice Sheath Blight: Computational Prioritization of the OsHIPP25–AG1IA_04663 Interaction (Online)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E9F0D" w14:textId="079B0DC5" w:rsidR="00AD3D14" w:rsidRDefault="000976AF" w:rsidP="00AD3D14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Archita Patra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Sonupriya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Sahu, Debajyoti Samal, Jatindranath Mohanty, Raj Kumar Joshi, Rukmini Mishr</w:t>
            </w:r>
            <w:r w:rsidR="00601D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2252B540" w14:textId="4B3E11D3" w:rsidR="000976AF" w:rsidRPr="001A3636" w:rsidRDefault="000976AF" w:rsidP="00AD3D1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Centurion University of Technology &amp; Management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Odisha, India</w:t>
            </w:r>
          </w:p>
        </w:tc>
      </w:tr>
      <w:tr w:rsidR="000976AF" w:rsidRPr="001A3636" w14:paraId="0F5EC0C4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AEC6B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11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7CA7A1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Organic Nutrient Inputs Differentially Regulate C-N Dynamics under Lowland Aromatic Rice Soil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78E67" w14:textId="5D0FBC7F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Pappu Saha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Debarati Bhaduri, Sangita Mohanty, Sushmita Munda</w:t>
            </w:r>
            <w:r w:rsidR="00601D2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ICAR-Central Rice Research Institute, Cuttack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0825BA7A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5CD49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12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13831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Biosurfactant from Native Bacillus spp.: Spectral, Chromatographic, Thermal and In Silico Characterization for Rice Disease Management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EE961" w14:textId="77777777" w:rsid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V. Sathiya Aravindan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T.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Suthin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Raj, K.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Periyan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M. Sunil Suriya, K. Suba, G. Balaji, A. Santha, M. Indhumathi, </w:t>
            </w:r>
          </w:p>
          <w:p w14:paraId="1E85A55E" w14:textId="06ED930C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Annamalai University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Tamilnadu</w:t>
            </w:r>
            <w:proofErr w:type="spellEnd"/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0BF65C97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F9E0F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13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F60B8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Emerging Technologies for Integrated Nutrient &amp; Pest/Disease Management Using Microbial Consortia of Bio-Inoculants on Various Crops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E4052" w14:textId="15C32742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D3D1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Jagpal Singh,</w:t>
            </w:r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T.P. Rajendran, </w:t>
            </w:r>
            <w:proofErr w:type="spellStart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Riazuddin</w:t>
            </w:r>
            <w:proofErr w:type="spellEnd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Manish Kumar Sharma, FARMER Voluntary Centre Ghaziabad, UP</w:t>
            </w:r>
            <w:r w:rsidR="00AD3D14"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</w:t>
            </w:r>
            <w:r w:rsid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dia</w:t>
            </w:r>
          </w:p>
        </w:tc>
      </w:tr>
      <w:tr w:rsidR="000976AF" w:rsidRPr="001A3636" w14:paraId="74225773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AB552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AC190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Long-term effect of organic manures on crop productivity and soil properties under transplanted rice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082B0" w14:textId="1325C6C2" w:rsidR="000976AF" w:rsidRPr="00AD3D14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D3D1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Shwetha B.N</w:t>
            </w:r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., </w:t>
            </w:r>
            <w:proofErr w:type="spellStart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Masthana</w:t>
            </w:r>
            <w:proofErr w:type="spellEnd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Reddy B.G., </w:t>
            </w:r>
            <w:proofErr w:type="spellStart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Rathnamma</w:t>
            </w:r>
            <w:proofErr w:type="spellEnd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Sujay Hurali, </w:t>
            </w:r>
            <w:proofErr w:type="spellStart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Mahantha</w:t>
            </w:r>
            <w:proofErr w:type="spellEnd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Shivayagayya, Mallesha and </w:t>
            </w:r>
            <w:proofErr w:type="spellStart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Narappa</w:t>
            </w:r>
            <w:proofErr w:type="spellEnd"/>
            <w:r w:rsidRPr="00AD3D1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UAS Raichur, India</w:t>
            </w:r>
          </w:p>
        </w:tc>
      </w:tr>
      <w:tr w:rsidR="000976AF" w:rsidRPr="001A3636" w14:paraId="07EBE3B0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81DBD9" w14:textId="77777777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15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C0473" w14:textId="77777777" w:rsidR="000976AF" w:rsidRPr="001A3636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Addressing Water Problems to Increase Paddy Yield in the Cauvery Delta Zone </w:t>
            </w:r>
            <w:r w:rsidRPr="00A957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(Online)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389D7" w14:textId="447847AC" w:rsidR="000976AF" w:rsidRPr="0009320D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R. Gopinath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Aparajay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Kumar, K.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Ugalechumi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R.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Rengalakshmi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&amp; R. Rajakumar 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M.S. Swaminathan Research Foundation, Chennai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696C0CF1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A7D99" w14:textId="77777777" w:rsidR="000976AF" w:rsidRPr="00AD016A" w:rsidRDefault="000976AF" w:rsidP="0009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14C4A" w14:textId="77777777" w:rsidR="000976AF" w:rsidRPr="00AD016A" w:rsidRDefault="000976AF" w:rsidP="0009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First Record of Neotropical Whitefly,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Aleurotrachelus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atratus Hempel (Hemiptera: Aleyrodidae) infesting Neem (</w:t>
            </w:r>
            <w:proofErr w:type="spellStart"/>
            <w:r w:rsidRPr="00AD01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Azadirachta</w:t>
            </w:r>
            <w:proofErr w:type="spellEnd"/>
            <w:r w:rsidRPr="00AD01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indica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) in India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8C0DF" w14:textId="6512819A" w:rsidR="000976AF" w:rsidRPr="00AD016A" w:rsidRDefault="000976AF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Ravikumar D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. Dodiya</w:t>
            </w:r>
            <w:r w:rsidR="00A95718"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Date Palm Research Station,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Sardarkrushinagar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Dantiwada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 Agricultural University, Mundra-Kachchh, India</w:t>
            </w:r>
          </w:p>
        </w:tc>
      </w:tr>
      <w:tr w:rsidR="000976AF" w:rsidRPr="001A3636" w14:paraId="546C8C70" w14:textId="77777777" w:rsidTr="00AD3D14">
        <w:trPr>
          <w:trHeight w:val="1174"/>
        </w:trPr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09A30" w14:textId="26BF2A79" w:rsidR="000976AF" w:rsidRPr="001A3636" w:rsidRDefault="000976AF" w:rsidP="000976AF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7D3EA" w14:textId="69911462" w:rsidR="000976AF" w:rsidRPr="00514878" w:rsidRDefault="000976AF" w:rsidP="00AD3D14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51487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Effect of Nitrogen and weed management on Soil nitrogen fractions under Conservation Agriculture in an </w:t>
            </w:r>
            <w:proofErr w:type="spellStart"/>
            <w:r w:rsidRPr="0051487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Inceptisol</w:t>
            </w:r>
            <w:proofErr w:type="spellEnd"/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702D6" w14:textId="43E747AB" w:rsidR="000976AF" w:rsidRPr="00514878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lang w:val="en-US"/>
              </w:rPr>
              <w:t>Vishwanath</w:t>
            </w:r>
            <w:r w:rsidRPr="0051487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, V. K. Sharma, Sarvendra Kumar, T.K. Das, Abir Dey, </w:t>
            </w:r>
            <w:proofErr w:type="spellStart"/>
            <w:r w:rsidRPr="0051487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Debarup</w:t>
            </w:r>
            <w:proofErr w:type="spellEnd"/>
            <w:r w:rsidRPr="00514878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 Das, Aman Dumka, Aakanksha Gupta and Arkaprava Roy</w:t>
            </w:r>
          </w:p>
          <w:p w14:paraId="7049A5DA" w14:textId="03EE03B0" w:rsidR="000976AF" w:rsidRPr="001A3636" w:rsidRDefault="000976AF" w:rsidP="000976AF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ICAR- IARI New Delhi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0976AF" w:rsidRPr="001A3636" w14:paraId="2985E32F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D148F1" w14:textId="38E0E0A2" w:rsidR="000976AF" w:rsidRDefault="000976AF" w:rsidP="000976AF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18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F2ACD" w14:textId="11BDCA76" w:rsidR="000976AF" w:rsidRPr="00A90217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A9021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Jagpaavani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A9021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bioculture</w:t>
            </w:r>
            <w:proofErr w:type="spellEnd"/>
            <w:r w:rsidRPr="00A9021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– an alternative to chemicals in rice-based farming systems</w:t>
            </w:r>
          </w:p>
          <w:p w14:paraId="4AE82B01" w14:textId="77777777" w:rsidR="000976AF" w:rsidRPr="00514878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BD2A3" w14:textId="77777777" w:rsidR="000976AF" w:rsidRPr="00A90217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Kaveri Devaiah M</w:t>
            </w:r>
            <w:r w:rsidRPr="00A9021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and Prakash Chandra Jha</w:t>
            </w:r>
          </w:p>
          <w:p w14:paraId="47C69D1B" w14:textId="06B7F84A" w:rsidR="000976AF" w:rsidRPr="00A90217" w:rsidRDefault="000976AF" w:rsidP="000976AF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9021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SSIASTT, Art of Living International Centre, Bangalore</w:t>
            </w:r>
            <w:r w:rsidR="00AD3D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India</w:t>
            </w:r>
          </w:p>
        </w:tc>
      </w:tr>
      <w:tr w:rsidR="00336DFB" w:rsidRPr="001A3636" w14:paraId="44B607B6" w14:textId="77777777" w:rsidTr="000976AF">
        <w:tc>
          <w:tcPr>
            <w:tcW w:w="4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A4EBFD" w14:textId="549B2B83" w:rsidR="00336DFB" w:rsidRDefault="005F2356" w:rsidP="000976AF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19</w:t>
            </w:r>
          </w:p>
        </w:tc>
        <w:tc>
          <w:tcPr>
            <w:tcW w:w="417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E139C" w14:textId="41031747" w:rsidR="00336DFB" w:rsidRPr="00AD016A" w:rsidRDefault="00336DFB" w:rsidP="00336D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 xml:space="preserve">Productivity and Soil Health </w:t>
            </w:r>
            <w:r w:rsidRPr="00AD016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under </w:t>
            </w:r>
            <w:r w:rsidRPr="00AD016A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Organic and Natural Farming in Rice</w:t>
            </w:r>
            <w:r w:rsidRPr="00AD016A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AD016A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Based Cropping Systems</w:t>
            </w:r>
          </w:p>
        </w:tc>
        <w:tc>
          <w:tcPr>
            <w:tcW w:w="542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0D809" w14:textId="59B153E5" w:rsidR="00336DFB" w:rsidRPr="00AD016A" w:rsidRDefault="00336DFB" w:rsidP="00336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val="en-US"/>
              </w:rPr>
              <w:t>B. Raghavendra Goud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Dibyendu Chatterjee, Upendra Kumar, Annie Poonam, 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 xml:space="preserve">Rahul Tripathi, Sushmita Munda, 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Raghu S, </w:t>
            </w:r>
            <w:proofErr w:type="spellStart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Golive</w:t>
            </w:r>
            <w:proofErr w:type="spellEnd"/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Prasanthi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Rupak Jena</w:t>
            </w:r>
          </w:p>
          <w:p w14:paraId="24434B8C" w14:textId="4FF46615" w:rsidR="000F3AAB" w:rsidRPr="00AD016A" w:rsidRDefault="00336DFB" w:rsidP="000976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1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ICAR-CRRI, Cuttack, Odisha, India</w:t>
            </w:r>
          </w:p>
        </w:tc>
      </w:tr>
    </w:tbl>
    <w:p w14:paraId="713962F9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Poster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4173"/>
        <w:gridCol w:w="5407"/>
      </w:tblGrid>
      <w:tr w:rsidR="00514AD6" w:rsidRPr="001A3636" w14:paraId="5E6A6FDF" w14:textId="77777777" w:rsidTr="00A95718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6DA1A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lastRenderedPageBreak/>
              <w:t>#</w:t>
            </w:r>
          </w:p>
        </w:tc>
        <w:tc>
          <w:tcPr>
            <w:tcW w:w="4173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39E3CC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5407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E4E67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441C09B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52959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4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21BBF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Soil Health and Appropriate Nutrient Management for Sustainable Agriculture</w:t>
            </w:r>
          </w:p>
        </w:tc>
        <w:tc>
          <w:tcPr>
            <w:tcW w:w="54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A0D34" w14:textId="5D10350D" w:rsidR="00AD3D14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Rahul Kumar Jat</w:t>
            </w:r>
          </w:p>
          <w:p w14:paraId="60291CC6" w14:textId="2CABAE12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SKNAU,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Jobner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Jaipur, 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04B7F3DD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86CAA3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4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1877E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Organic Nutrient Management for Soil Health Restoration and Sustainable Agricultural Production</w:t>
            </w:r>
          </w:p>
        </w:tc>
        <w:tc>
          <w:tcPr>
            <w:tcW w:w="54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034697" w14:textId="2EE9836C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Anju </w:t>
            </w: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Ghasil</w:t>
            </w:r>
            <w:proofErr w:type="spellEnd"/>
            <w:r w:rsidR="00A9571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R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ARI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Durgapura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SKNAU,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Jobner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Jaipur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73F63FFF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31312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4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F4C5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Weed pressure-mediated performance of rice cultivars in direct-seeded rice</w:t>
            </w:r>
          </w:p>
        </w:tc>
        <w:tc>
          <w:tcPr>
            <w:tcW w:w="54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0854A" w14:textId="566CA115" w:rsidR="00914C18" w:rsidRPr="00C96021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Koya Madhuri Mani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Ananda N., R. Mahender Kumar, Umesh M.R., Ramesh Y.M., Gireesh C. and Meena M.K., 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UAS Raichur, India</w:t>
            </w:r>
          </w:p>
        </w:tc>
      </w:tr>
      <w:tr w:rsidR="00514AD6" w:rsidRPr="001A3636" w14:paraId="377AB65F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020ADA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41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738B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Influence of Weed Management Practices on Weed Group Dynamics in Semi-Dry Direct-Seeded Rice</w:t>
            </w:r>
          </w:p>
        </w:tc>
        <w:tc>
          <w:tcPr>
            <w:tcW w:w="54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4764A" w14:textId="04CEE30E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Nelapati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Sowmya</w:t>
            </w:r>
            <w:r w:rsidR="00A9571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Acharya N.G. Ranga Agricultural University,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Baptala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Andhra Pradesh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</w:tbl>
    <w:p w14:paraId="05973027" w14:textId="14CD0F3F" w:rsidR="00CE2438" w:rsidRDefault="00A028AB" w:rsidP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16</w:t>
      </w:r>
      <w:r w:rsidR="00CE2438">
        <w:rPr>
          <w:rFonts w:ascii="Times New Roman" w:hAnsi="Times New Roman" w:cs="Times New Roman"/>
          <w:b/>
          <w:bCs/>
          <w:color w:val="1B5E20"/>
          <w:sz w:val="28"/>
          <w:szCs w:val="28"/>
        </w:rPr>
        <w:t>:00-1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7</w:t>
      </w:r>
      <w:r w:rsidR="00CE2438">
        <w:rPr>
          <w:rFonts w:ascii="Times New Roman" w:hAnsi="Times New Roman" w:cs="Times New Roman"/>
          <w:b/>
          <w:bCs/>
          <w:color w:val="1B5E20"/>
          <w:sz w:val="28"/>
          <w:szCs w:val="28"/>
        </w:rPr>
        <w:t>:30-Technical Session-VI (</w:t>
      </w:r>
      <w:r w:rsidR="00CE2438" w:rsidRPr="00CE2438">
        <w:rPr>
          <w:rFonts w:ascii="Times New Roman" w:hAnsi="Times New Roman" w:cs="Times New Roman"/>
          <w:b/>
          <w:bCs/>
          <w:color w:val="EE0000"/>
          <w:sz w:val="28"/>
          <w:szCs w:val="28"/>
        </w:rPr>
        <w:t>Parallel Session</w:t>
      </w:r>
      <w:r w:rsidR="00CE2438">
        <w:rPr>
          <w:rFonts w:ascii="Times New Roman" w:hAnsi="Times New Roman" w:cs="Times New Roman"/>
          <w:b/>
          <w:bCs/>
          <w:color w:val="1B5E20"/>
          <w:sz w:val="28"/>
          <w:szCs w:val="28"/>
        </w:rPr>
        <w:t>)</w:t>
      </w:r>
    </w:p>
    <w:p w14:paraId="79B32AE8" w14:textId="2C2D97D1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VI: Food Quality, Nutrition and Human Health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3BACFB51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98202A9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Prof </w:t>
            </w:r>
            <w:proofErr w:type="spellStart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Mizuhiko</w:t>
            </w:r>
            <w:proofErr w:type="spellEnd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Nishida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Professor, Tohoku University, Japan</w:t>
            </w:r>
          </w:p>
        </w:tc>
      </w:tr>
      <w:tr w:rsidR="00514AD6" w:rsidRPr="001A3636" w14:paraId="7AC841AD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63217CE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Dr. Gururaj Sunkad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Director of Education, UAS-Raichur</w:t>
            </w:r>
          </w:p>
        </w:tc>
      </w:tr>
      <w:tr w:rsidR="00514AD6" w:rsidRPr="001A3636" w14:paraId="365D6C51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8C9630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Keynote Lecture: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Dr. Arunkumar Hosamani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Professor (Entomology) &amp; Special Officer (Seeds), UAS, Raichur-584104</w:t>
            </w:r>
          </w:p>
          <w:p w14:paraId="7F6A9184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Exploration of biological control tools to promote the organic cultivation of rice in North Eastern Karnataka</w:t>
            </w:r>
          </w:p>
        </w:tc>
      </w:tr>
    </w:tbl>
    <w:p w14:paraId="3911208A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3ABDDA88" w14:textId="77777777" w:rsidR="003D78F6" w:rsidRDefault="003D78F6">
      <w:pPr>
        <w:spacing w:before="150" w:after="80"/>
        <w:rPr>
          <w:rFonts w:ascii="Times New Roman" w:hAnsi="Times New Roman" w:cs="Times New Roman"/>
          <w:b/>
          <w:bCs/>
          <w:color w:val="5A4300"/>
          <w:sz w:val="24"/>
          <w:szCs w:val="24"/>
        </w:rPr>
      </w:pPr>
    </w:p>
    <w:p w14:paraId="611A220D" w14:textId="5FD64910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34C1A9D5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93759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ED170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98CB7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191E15F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D2CEB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0F35D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Low-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Glycemic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Rice for Health-Conscious and Sustainable Rice Systems: Field Performance in Northern Philippines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4EEE9" w14:textId="067D20C0" w:rsidR="00914C18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Madonna Casimero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Johannes Mendoza, Gemma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Baguinon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Ferdinand Enriquez and Marvin Luis, International Rice Research Institute, Philippines</w:t>
            </w:r>
          </w:p>
        </w:tc>
      </w:tr>
      <w:tr w:rsidR="00514AD6" w:rsidRPr="001A3636" w14:paraId="5D103D3B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E97B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E937B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QTLs for grain protein, iron, zinc and antioxidant enhancement in rice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CAD47" w14:textId="1024F662" w:rsidR="00914C18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Elssa Pandit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P. Sanghamitra, S.R. Barik and S.K. Pradhan, Fakir Mohan University, Balasore, Odisha, India</w:t>
            </w:r>
          </w:p>
        </w:tc>
      </w:tr>
      <w:tr w:rsidR="00514AD6" w:rsidRPr="001A3636" w14:paraId="3BC904DE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09E25D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DF32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Organic production of Basmati rice improves grain quality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54808" w14:textId="2B4FCDAC" w:rsidR="00914C18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Vatsala Vashistha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Dinesh Kumar, Y.S. Shivay, ICAR-IARI, New Delhi</w:t>
            </w:r>
          </w:p>
        </w:tc>
      </w:tr>
      <w:tr w:rsidR="00514AD6" w:rsidRPr="001A3636" w14:paraId="739B7FBB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F0C9E" w14:textId="6A745F09" w:rsidR="00514AD6" w:rsidRPr="001A3636" w:rsidRDefault="000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3BC3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Identification of resistance sources against pulse weevil (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Callosobruchus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spp.) in pea (Pisum sativum) core set and wild Pisum relatives under artificial infestation conditions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3EA87" w14:textId="0FE948BC" w:rsid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Tanisha Passah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Kavita Gupta, Rakesh Singh, Kuldeep Tripathi, Rakesh Bhardwaj </w:t>
            </w:r>
          </w:p>
          <w:p w14:paraId="7317D035" w14:textId="198BC11A" w:rsidR="00914C18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CAR-IARI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New Delhi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</w:tbl>
    <w:p w14:paraId="53ADE25F" w14:textId="1C2B021D" w:rsidR="00CE2438" w:rsidRDefault="00CE2438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Day 3: 2</w:t>
      </w:r>
      <w:r w:rsidR="00A92A89">
        <w:rPr>
          <w:rFonts w:ascii="Times New Roman" w:hAnsi="Times New Roman" w:cs="Times New Roman"/>
          <w:b/>
          <w:bCs/>
          <w:color w:val="1B5E20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.09.2026</w:t>
      </w:r>
    </w:p>
    <w:p w14:paraId="13D25484" w14:textId="3847FB82" w:rsidR="00CE0BEF" w:rsidRDefault="00CE0BEF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09:</w:t>
      </w:r>
      <w:r w:rsidR="00A92A89">
        <w:rPr>
          <w:rFonts w:ascii="Times New Roman" w:hAnsi="Times New Roman" w:cs="Times New Roman"/>
          <w:b/>
          <w:bCs/>
          <w:color w:val="1B5E20"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-11:</w:t>
      </w:r>
      <w:r w:rsidR="00A92A89">
        <w:rPr>
          <w:rFonts w:ascii="Times New Roman" w:hAnsi="Times New Roman" w:cs="Times New Roman"/>
          <w:b/>
          <w:bCs/>
          <w:color w:val="1B5E20"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: Technical Session-VII</w:t>
      </w:r>
    </w:p>
    <w:p w14:paraId="3EEB9C63" w14:textId="2F185627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VII: AI-Driven Mechanisation and Digital Intelligence for Organic Rice Production Systems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4EFBACE2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DB6697" w14:textId="45121203" w:rsidR="00514AD6" w:rsidRPr="00AD016A" w:rsidRDefault="00000000" w:rsidP="00A92A89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92A89"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Chair</w:t>
            </w: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A90217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Dr Indra Mani, </w:t>
            </w:r>
            <w:r w:rsidR="00A92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Hon’ble </w:t>
            </w:r>
            <w:r w:rsidR="00A90217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Vice </w:t>
            </w:r>
            <w:r w:rsidR="00A92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A90217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hancellor, </w:t>
            </w:r>
            <w:proofErr w:type="spellStart"/>
            <w:r w:rsidR="00DA3D8C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Vasantrao</w:t>
            </w:r>
            <w:proofErr w:type="spellEnd"/>
            <w:r w:rsidR="00DA3D8C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Naik Marathwada Krishi Vidyapeeth, </w:t>
            </w:r>
            <w:proofErr w:type="spellStart"/>
            <w:r w:rsidR="00DA3D8C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Parbhani</w:t>
            </w:r>
            <w:proofErr w:type="spellEnd"/>
            <w:r w:rsidR="00DA3D8C"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India</w:t>
            </w:r>
          </w:p>
        </w:tc>
      </w:tr>
      <w:tr w:rsidR="00514AD6" w:rsidRPr="001A3636" w14:paraId="12EBD391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8244806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Dr Lea C. </w:t>
            </w:r>
            <w:proofErr w:type="spellStart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Deriquito</w:t>
            </w:r>
            <w:proofErr w:type="spellEnd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,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Division Chief, Advocacy and Policy Division, National Organic Agriculture Program, Department of Agriculture, Philippines</w:t>
            </w:r>
          </w:p>
        </w:tc>
      </w:tr>
      <w:tr w:rsidR="00A92A89" w:rsidRPr="001A3636" w14:paraId="711FDD3F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C617058" w14:textId="5FE6D1A0" w:rsidR="00A92A89" w:rsidRPr="001A3636" w:rsidRDefault="00A92A89">
            <w:pPr>
              <w:spacing w:after="40"/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Convenors: </w:t>
            </w:r>
          </w:p>
        </w:tc>
      </w:tr>
      <w:tr w:rsidR="00514AD6" w:rsidRPr="001A3636" w14:paraId="75CA2457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C201CCA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Keynote Lecture: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S.D. Mohapatra,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Head, Plant Protection, ICAR-CRRI, Cuttack</w:t>
            </w:r>
          </w:p>
          <w:p w14:paraId="76FD7DA5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Applications of Artificial Intelligence (AI), Internet of Things (IoT), and Remote Sensing in Organic Rice Production Systems</w:t>
            </w:r>
          </w:p>
        </w:tc>
      </w:tr>
    </w:tbl>
    <w:p w14:paraId="66E1121E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6380F41E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307"/>
        <w:gridCol w:w="4273"/>
      </w:tblGrid>
      <w:tr w:rsidR="00514AD6" w:rsidRPr="001A3636" w14:paraId="27AAA39B" w14:textId="77777777" w:rsidTr="00A95718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2205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307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3F12E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273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C50056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ABD9155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534C4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1E08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Design and Development of an IoT-Based Decorticator-cum-Winnower Machine for Sal Seed (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Shorea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robusta)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E1663" w14:textId="215CB509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Homendra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Kumar Sahu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Pramod Kumar Omre,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Treveni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Prashd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Singh, Ravi Saxena, Sushil Singh Bhandhari, GB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PUAT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Pantnagar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Uttarakhand</w:t>
            </w:r>
          </w:p>
        </w:tc>
      </w:tr>
      <w:tr w:rsidR="00514AD6" w:rsidRPr="001A3636" w14:paraId="701D65A8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D3AA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FEB29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Performance evaluation of agricultural drones for rice production in Cagayan, Philippines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D8392" w14:textId="0E9F73D1" w:rsidR="00D63594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John Christian C.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Gealone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Bon Jovi A. Madayag, Jude I. Sagun, Eddie T. Rodriguez, Ronald I. Agpaoa, Department of Agriculture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Southern Cagayan Research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Center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Philippines</w:t>
            </w:r>
          </w:p>
        </w:tc>
      </w:tr>
      <w:tr w:rsidR="00514AD6" w:rsidRPr="001A3636" w14:paraId="289D9E03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1D44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926D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Performance of drone-assisted herbicide application at different spray volumes for weed management in wet direct-seeded rice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09B95" w14:textId="12F33FCE" w:rsidR="00514AD6" w:rsidRPr="001A3636" w:rsidRDefault="00000000" w:rsidP="000976A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John Christian C. </w:t>
            </w: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Gealone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Bon Jovi A. Madayag, Jude I. Sagun, Eddie T. Rodriguez, Southern Cagayan Research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Center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Philippines</w:t>
            </w:r>
          </w:p>
        </w:tc>
      </w:tr>
      <w:tr w:rsidR="00514AD6" w:rsidRPr="001A3636" w14:paraId="6C421EE4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3AEB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lastRenderedPageBreak/>
              <w:t>4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32D61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From Empirical Evidence to Digital Intelligence: Towards an AI-Enabled WhatsApp Decision-Support System for Sustainable Rice Cultivation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095DC" w14:textId="7D7DB1BD" w:rsidR="00D63594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G. Balaji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M.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Kavaskar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Annamalai University, Annamalainagar, Tamil Nadu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AB73EE" w:rsidRPr="001A3636" w14:paraId="0D2F793C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6DA35" w14:textId="23F959B9" w:rsidR="00AB73EE" w:rsidRPr="001A3636" w:rsidRDefault="00AB73EE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DFB60" w14:textId="7CD2EDBC" w:rsidR="00AB73EE" w:rsidRPr="00AB73EE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Carbon-Smart, Water-Smart and Market-Smart Organic Rice Production: An Integrated Framework for Improving Resource Efficiency and Farmer Value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73B16" w14:textId="29E1AAC5" w:rsidR="00AB73EE" w:rsidRPr="00AB73EE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Kishan Kumawat</w:t>
            </w: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 and Vijay Kumar Kuranalliker</w:t>
            </w:r>
          </w:p>
          <w:p w14:paraId="5821365D" w14:textId="5BF14DA0" w:rsidR="00D63594" w:rsidRPr="00AB73EE" w:rsidRDefault="00AB73EE">
            <w:pPr>
              <w:spacing w:after="20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AB73E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UAS Raichur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, India</w:t>
            </w:r>
          </w:p>
        </w:tc>
      </w:tr>
    </w:tbl>
    <w:p w14:paraId="3FA80857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Poster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1ECF27A1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54C0A8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6FB8B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0DE320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F67A43C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301FA3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A630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Geospatial Intelligence for AI-Based Assessment of Soil Fertility and Crop Performance in Organic Rice Ecosystems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BC6D4" w14:textId="542A88CB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Tarun Kshatriya T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Tamil Nadu Agricultural University, Coimbatore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</w:tbl>
    <w:p w14:paraId="28DD9E6A" w14:textId="1207F3EA" w:rsidR="00A92A89" w:rsidRDefault="00A92A89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11:15-11:45: Tea Break</w:t>
      </w:r>
    </w:p>
    <w:p w14:paraId="39DD2FF9" w14:textId="5B6BBB89" w:rsidR="00CE0BEF" w:rsidRDefault="00A92A89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11-45-13:00: Technical Session-VIII</w:t>
      </w:r>
    </w:p>
    <w:p w14:paraId="361456E2" w14:textId="01EE9138" w:rsidR="00514AD6" w:rsidRPr="001A3636" w:rsidRDefault="00000000">
      <w:pPr>
        <w:pStyle w:val="Heading1"/>
        <w:pBdr>
          <w:bottom w:val="single" w:sz="6" w:space="4" w:color="9C7A1E"/>
        </w:pBdr>
        <w:spacing w:before="400" w:after="150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VIII: Scaling, Value Chains and Market Opportunities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0AC0D325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555E1B6" w14:textId="0466114B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Dr Triveni Dutt, </w:t>
            </w:r>
            <w:r w:rsidR="002F57A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Hon’ble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Vice Chancellor, SVBPUAT, Meerut</w:t>
            </w:r>
            <w:r w:rsidR="002F57A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Uttar Pradesh, India</w:t>
            </w:r>
          </w:p>
        </w:tc>
      </w:tr>
      <w:tr w:rsidR="00AD016A" w:rsidRPr="00AD016A" w14:paraId="6025BA8F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270E59F" w14:textId="315C091B" w:rsidR="00514AD6" w:rsidRPr="00AD016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D0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Co-Chair: </w:t>
            </w:r>
            <w:r w:rsidRPr="00AD016A">
              <w:rPr>
                <w:rFonts w:ascii="Times New Roman" w:hAnsi="Times New Roman" w:cs="Times New Roman"/>
                <w:sz w:val="24"/>
                <w:szCs w:val="24"/>
              </w:rPr>
              <w:t>Elisenda Franquet Borrás, Spain</w:t>
            </w:r>
          </w:p>
        </w:tc>
      </w:tr>
      <w:tr w:rsidR="00A92A89" w:rsidRPr="00AD016A" w14:paraId="60A181E5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FFE92E" w14:textId="2B89C33A" w:rsidR="00A92A89" w:rsidRPr="00AD016A" w:rsidRDefault="00A92A89">
            <w:pPr>
              <w:spacing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Convenors: </w:t>
            </w:r>
          </w:p>
        </w:tc>
      </w:tr>
    </w:tbl>
    <w:p w14:paraId="2272E9D3" w14:textId="77777777" w:rsidR="00514AD6" w:rsidRPr="00AD016A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2D811061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AD016A">
        <w:rPr>
          <w:rFonts w:ascii="Times New Roman" w:hAnsi="Times New Roman" w:cs="Times New Roman"/>
          <w:b/>
          <w:bCs/>
          <w:sz w:val="24"/>
          <w:szCs w:val="24"/>
        </w:rPr>
        <w:t>Oral</w:t>
      </w: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 xml:space="preserve">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307"/>
        <w:gridCol w:w="4273"/>
      </w:tblGrid>
      <w:tr w:rsidR="00514AD6" w:rsidRPr="001A3636" w14:paraId="7067DB10" w14:textId="77777777" w:rsidTr="00A95718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5E3314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307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DA57EF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273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6C6B9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45BC06E9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BEDE5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2586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From Regenerative Farming to Regenerative Markets: Financing Nature Restoration Through Agricultural Value Chains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69568" w14:textId="6417AA2C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Elisenda Franquet </w:t>
            </w:r>
            <w:proofErr w:type="gram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Borrás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Spain</w:t>
            </w:r>
          </w:p>
          <w:p w14:paraId="5F0E616A" w14:textId="5C116D80" w:rsidR="00514AD6" w:rsidRPr="001A3636" w:rsidRDefault="00514AD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AD6" w:rsidRPr="001A3636" w14:paraId="0F75F526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1E598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B1E6F7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Fortified Rice Supply Chain under the Public Distribution System: Stakeholder Perceptions and Value Chain Analysis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6570B" w14:textId="55709BAF" w:rsidR="00D63594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Kumud Shukla,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Galgotias University, Greater Noida, 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144526CF" w14:textId="77777777" w:rsidTr="00A95718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4A767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30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F8DE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Rice in the Hills: Mapping Cultivation, Seed Preferences and Market Opportunities in Himachal Pradesh</w:t>
            </w:r>
          </w:p>
        </w:tc>
        <w:tc>
          <w:tcPr>
            <w:tcW w:w="427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35BCB" w14:textId="7E85D65C" w:rsidR="00D63594" w:rsidRPr="000976AF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Anshumant</w:t>
            </w:r>
            <w:proofErr w:type="spellEnd"/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Sharma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and Harshit </w:t>
            </w:r>
            <w:proofErr w:type="gram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Doda, </w:t>
            </w:r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proofErr w:type="gramEnd"/>
            <w:r w:rsidR="00A957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Lovely Professional University, Phagwara, Punjab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India</w:t>
            </w:r>
          </w:p>
        </w:tc>
      </w:tr>
    </w:tbl>
    <w:p w14:paraId="681B6D45" w14:textId="3D10785A" w:rsidR="00476118" w:rsidRDefault="00A45B46" w:rsidP="001A3636">
      <w:pPr>
        <w:pStyle w:val="Heading1"/>
        <w:pBdr>
          <w:bottom w:val="single" w:sz="6" w:space="4" w:color="9C7A1E"/>
        </w:pBdr>
        <w:spacing w:before="400" w:after="150"/>
        <w:jc w:val="both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t>13:00</w:t>
      </w:r>
      <w:r w:rsidR="00CE5BB2">
        <w:rPr>
          <w:rFonts w:ascii="Times New Roman" w:hAnsi="Times New Roman" w:cs="Times New Roman"/>
          <w:b/>
          <w:bCs/>
          <w:color w:val="1B5E20"/>
          <w:sz w:val="28"/>
          <w:szCs w:val="28"/>
        </w:rPr>
        <w:t>-14:00: Lunch Break</w:t>
      </w:r>
    </w:p>
    <w:p w14:paraId="7F9DC832" w14:textId="3F5DC672" w:rsidR="00CE5BB2" w:rsidRDefault="00CE5BB2" w:rsidP="001A3636">
      <w:pPr>
        <w:pStyle w:val="Heading1"/>
        <w:pBdr>
          <w:bottom w:val="single" w:sz="6" w:space="4" w:color="9C7A1E"/>
        </w:pBdr>
        <w:spacing w:before="400" w:after="150"/>
        <w:jc w:val="both"/>
        <w:rPr>
          <w:rFonts w:ascii="Times New Roman" w:hAnsi="Times New Roman" w:cs="Times New Roman"/>
          <w:b/>
          <w:bCs/>
          <w:color w:val="1B5E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B5E20"/>
          <w:sz w:val="28"/>
          <w:szCs w:val="28"/>
        </w:rPr>
        <w:lastRenderedPageBreak/>
        <w:t>14:00-15:30: Technical Session-IX</w:t>
      </w:r>
    </w:p>
    <w:p w14:paraId="461BA6A4" w14:textId="7F3BCE9F" w:rsidR="00514AD6" w:rsidRPr="001A3636" w:rsidRDefault="00000000" w:rsidP="001A3636">
      <w:pPr>
        <w:pStyle w:val="Heading1"/>
        <w:pBdr>
          <w:bottom w:val="single" w:sz="6" w:space="4" w:color="9C7A1E"/>
        </w:pBdr>
        <w:spacing w:before="400" w:after="150"/>
        <w:jc w:val="both"/>
        <w:rPr>
          <w:rFonts w:ascii="Times New Roman" w:hAnsi="Times New Roman" w:cs="Times New Roman"/>
          <w:sz w:val="28"/>
          <w:szCs w:val="28"/>
        </w:rPr>
      </w:pP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Theme IX: Policy, Institutions, and Capacity Building</w:t>
      </w:r>
      <w:r w:rsidR="0088176C">
        <w:rPr>
          <w:rFonts w:ascii="Times New Roman" w:hAnsi="Times New Roman" w:cs="Times New Roman"/>
          <w:b/>
          <w:bCs/>
          <w:color w:val="1B5E20"/>
          <w:sz w:val="28"/>
          <w:szCs w:val="28"/>
        </w:rPr>
        <w:t>-</w:t>
      </w:r>
      <w:r w:rsidRPr="001A3636">
        <w:rPr>
          <w:rFonts w:ascii="Times New Roman" w:hAnsi="Times New Roman" w:cs="Times New Roman"/>
          <w:b/>
          <w:bCs/>
          <w:color w:val="1B5E20"/>
          <w:sz w:val="28"/>
          <w:szCs w:val="28"/>
        </w:rPr>
        <w:t>Youth &amp; Farmers Perspectives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514AD6" w:rsidRPr="001A3636" w14:paraId="538BBC09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DD4B0B4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Chair: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Prof Stefano Bocchi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Professor, University of Milan, Italy</w:t>
            </w:r>
          </w:p>
        </w:tc>
      </w:tr>
      <w:tr w:rsidR="00514AD6" w:rsidRPr="001A3636" w14:paraId="1350AFB3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2B98C86" w14:textId="3C6E3E04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Co-Chair: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Dr A.K. Mishra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NRAA, Government of India, New Delhi</w:t>
            </w:r>
            <w:r w:rsidR="00A45B4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India</w:t>
            </w:r>
          </w:p>
        </w:tc>
      </w:tr>
      <w:tr w:rsidR="00A95718" w:rsidRPr="001A3636" w14:paraId="3148C36E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84F9D0C" w14:textId="33A8D215" w:rsidR="00A45B46" w:rsidRPr="001A3636" w:rsidRDefault="00A95718" w:rsidP="00A45B46">
            <w:pPr>
              <w:spacing w:after="40"/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Convenor</w:t>
            </w:r>
            <w:r w:rsidR="00A45B4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>:</w:t>
            </w:r>
            <w:r w:rsidR="0004756F"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514AD6" w:rsidRPr="001A3636" w14:paraId="5FDFEF9B" w14:textId="77777777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971104A" w14:textId="77777777" w:rsidR="00514AD6" w:rsidRPr="001A3636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Keynote Lecture: </w:t>
            </w:r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Dr. </w:t>
            </w:r>
            <w:proofErr w:type="spellStart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>Mahadevswamy</w:t>
            </w:r>
            <w:proofErr w:type="spellEnd"/>
            <w:r w:rsidRPr="00A9571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M,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Associate Director of Research, UAS, Raichur</w:t>
            </w:r>
          </w:p>
          <w:p w14:paraId="218AAB72" w14:textId="63A7D314" w:rsidR="00514AD6" w:rsidRPr="001A3636" w:rsidRDefault="00F540B1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</w:t>
            </w: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Importance of microbes in organic rice production</w:t>
            </w:r>
          </w:p>
        </w:tc>
      </w:tr>
    </w:tbl>
    <w:p w14:paraId="2CF7FA2E" w14:textId="77777777" w:rsidR="00514AD6" w:rsidRPr="001A3636" w:rsidRDefault="00514AD6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40458DA1" w14:textId="77777777" w:rsidR="00514AD6" w:rsidRPr="001A3636" w:rsidRDefault="00000000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Oral Presentations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514AD6" w:rsidRPr="001A3636" w14:paraId="23E73D7F" w14:textId="77777777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727F0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A402D8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0DFE73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514AD6" w:rsidRPr="001A3636" w14:paraId="22E927C8" w14:textId="77777777" w:rsidTr="002901AD">
        <w:trPr>
          <w:trHeight w:val="905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F020E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ED9E2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From Soil to Legacy: Youth Rising Through Organic Agriculture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35A3A" w14:textId="204A7DD5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B619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San Juan B.F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Deriquito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L.C., National Organic Agriculture Program, Department of Agriculture, Philippines</w:t>
            </w:r>
          </w:p>
        </w:tc>
      </w:tr>
      <w:tr w:rsidR="00514AD6" w:rsidRPr="001A3636" w14:paraId="14B38A04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A7ECC9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3BFA5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Operational Bottlenecks and Socio-Economic Profile of Stakeholders in the Fortified Rice Value Chain under PDS in Uttar Pradesh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DA36C" w14:textId="77777777" w:rsid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613A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Atul Chaudhary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Harshit Doda, Kumud Shukla, Anju Kapri,</w:t>
            </w:r>
          </w:p>
          <w:p w14:paraId="3A4C1AF9" w14:textId="70D1EA5C" w:rsidR="00D63594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Galgotias University, Greater Noida, 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749BB231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C280D6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5733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Detection and identification of white tip nematode of rice,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Aphelenchoides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besseyi</w:t>
            </w:r>
            <w:proofErr w:type="spellEnd"/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in imported paddy germplasm and managing its biosecurity threat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3535E" w14:textId="77777777" w:rsid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613A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Shalini L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., Alli P.,</w:t>
            </w:r>
          </w:p>
          <w:p w14:paraId="490C36B6" w14:textId="0EF69880" w:rsidR="00514AD6" w:rsidRPr="001A3636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Vellore Institute of Technology, Chennai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India</w:t>
            </w:r>
          </w:p>
        </w:tc>
      </w:tr>
      <w:tr w:rsidR="00514AD6" w:rsidRPr="001A3636" w14:paraId="0BAA4BAE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0FE5FC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6A27A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Post-Harvest Losses in Agricultural Value Chains: A Bibliometric Analysis of Research Trends and Emerging Technologies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9ED4D" w14:textId="21C197F0" w:rsidR="00A90217" w:rsidRPr="002613AB" w:rsidRDefault="00000000">
            <w:pPr>
              <w:spacing w:after="2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2613A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Harshit Doda </w:t>
            </w:r>
          </w:p>
          <w:p w14:paraId="50C4096C" w14:textId="1CAFE9C1" w:rsidR="00D63594" w:rsidRPr="001A3636" w:rsidRDefault="00000000" w:rsidP="002901A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Galgotias University, 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India</w:t>
            </w:r>
          </w:p>
        </w:tc>
      </w:tr>
      <w:tr w:rsidR="00514AD6" w:rsidRPr="001A3636" w14:paraId="6B8CC566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2604B7" w14:textId="77777777" w:rsidR="00514AD6" w:rsidRPr="001A3636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FA44B" w14:textId="77777777" w:rsidR="00514AD6" w:rsidRPr="001A363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Natural Farming in India: A Policy Pathway for Sustainable Natural Rice Production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E937B" w14:textId="3FABCFCC" w:rsidR="00D63594" w:rsidRPr="002901AD" w:rsidRDefault="00000000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613A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Sahadeva Singh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Vimal Kumar Sharma, </w:t>
            </w: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Ashirbachan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Mahapatra, Deepak Kumar, Hrithik Ranjan Singh, Suraj Kumar, Akanksha Singh, Vineet Kumar, Galgotias University, </w:t>
            </w:r>
            <w:r w:rsidR="002901A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India </w:t>
            </w:r>
          </w:p>
        </w:tc>
      </w:tr>
      <w:tr w:rsidR="00A90217" w:rsidRPr="001A3636" w14:paraId="661B2049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72CD68" w14:textId="28F3003B" w:rsidR="00A90217" w:rsidRPr="001A3636" w:rsidRDefault="00A90217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6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EFC1B" w14:textId="1E11B900" w:rsidR="00A90217" w:rsidRPr="00A90217" w:rsidRDefault="00A90217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</w:pPr>
            <w:r w:rsidRPr="00A90217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Standardization of screen aperture size for seed grading in paddy variety GNV-1109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40231" w14:textId="77777777" w:rsidR="00A90217" w:rsidRDefault="00A90217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  <w:vertAlign w:val="superscript"/>
                <w:lang w:val="en-US"/>
              </w:rPr>
            </w:pPr>
            <w:r w:rsidRPr="002613A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Umesh Hiremath</w:t>
            </w:r>
            <w:r w:rsidRPr="00A90217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, Radha J, Arunkumar Hosamani, Priyanka M, Vijay Kumar Kurnalliker, </w:t>
            </w:r>
            <w:proofErr w:type="spellStart"/>
            <w:r w:rsidRPr="00A90217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Hanumanthappa</w:t>
            </w:r>
            <w:proofErr w:type="spellEnd"/>
            <w:r w:rsidRPr="00A90217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D</w:t>
            </w:r>
            <w:r w:rsidRPr="00A90217">
              <w:rPr>
                <w:rFonts w:ascii="Times New Roman" w:hAnsi="Times New Roman" w:cs="Times New Roman"/>
                <w:color w:val="333333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  <w:p w14:paraId="1F5A4BD0" w14:textId="16C3602A" w:rsidR="00A90217" w:rsidRPr="00A90217" w:rsidRDefault="00A90217">
            <w:pPr>
              <w:spacing w:after="2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A9021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UAS, Raichur, Karnataka, India</w:t>
            </w:r>
          </w:p>
        </w:tc>
      </w:tr>
      <w:tr w:rsidR="00AB73EE" w:rsidRPr="001A3636" w14:paraId="1E3904D8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A0E6DF" w14:textId="34664601" w:rsidR="00AB73EE" w:rsidRPr="001A3636" w:rsidRDefault="00A90217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5DBC4" w14:textId="5AF81118" w:rsidR="00AB73EE" w:rsidRPr="00AB73EE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</w:pP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Studies on Strengthening the Quality Seed Chain through Breeder and Foundation Seed Production of Paddy Improved White Ponni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DA1B1" w14:textId="77777777" w:rsidR="002F62A8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</w:pPr>
            <w:r w:rsidRPr="002613AB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US"/>
              </w:rPr>
              <w:t>R. Vinoth</w:t>
            </w:r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 xml:space="preserve">, J. </w:t>
            </w:r>
            <w:proofErr w:type="gramStart"/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Gokulakrishnan ,</w:t>
            </w:r>
            <w:proofErr w:type="gramEnd"/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 xml:space="preserve"> A. Thanga </w:t>
            </w:r>
            <w:proofErr w:type="spellStart"/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H</w:t>
            </w:r>
            <w:r w:rsidR="002F62A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kavin</w:t>
            </w:r>
            <w:proofErr w:type="spellEnd"/>
          </w:p>
          <w:p w14:paraId="79B49E95" w14:textId="25ECA5B4" w:rsidR="00AB73EE" w:rsidRPr="00AB73EE" w:rsidRDefault="00AB73EE" w:rsidP="00AB73EE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</w:pPr>
            <w:proofErr w:type="spellStart"/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>emavathy</w:t>
            </w:r>
            <w:proofErr w:type="spellEnd"/>
            <w:r w:rsidRPr="00AB73E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US"/>
              </w:rPr>
              <w:t xml:space="preserve"> and S. Rathika</w:t>
            </w:r>
          </w:p>
          <w:p w14:paraId="088CD7A2" w14:textId="10F73D25" w:rsidR="00D63594" w:rsidRPr="002901AD" w:rsidRDefault="00AB73EE">
            <w:pPr>
              <w:spacing w:after="20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AB73E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lastRenderedPageBreak/>
              <w:t xml:space="preserve">TNAU, </w:t>
            </w:r>
            <w:proofErr w:type="spellStart"/>
            <w:r w:rsidRPr="00AB73E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Kumulur</w:t>
            </w:r>
            <w:proofErr w:type="spellEnd"/>
            <w:r w:rsidRPr="00AB73E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, Trichy, Tamil Nadu</w:t>
            </w:r>
            <w:r w:rsidR="00C9602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,</w:t>
            </w:r>
            <w:r w:rsidR="00C9602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India</w:t>
            </w:r>
          </w:p>
        </w:tc>
      </w:tr>
    </w:tbl>
    <w:p w14:paraId="002DF31C" w14:textId="72D28FD4" w:rsidR="00514AD6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5718">
        <w:rPr>
          <w:rFonts w:ascii="Times New Roman" w:hAnsi="Times New Roman" w:cs="Times New Roman"/>
          <w:i/>
          <w:iCs/>
          <w:color w:val="FF0000"/>
          <w:sz w:val="24"/>
          <w:szCs w:val="24"/>
        </w:rPr>
        <w:lastRenderedPageBreak/>
        <w:t>.</w:t>
      </w:r>
      <w:r w:rsidR="00CE5BB2">
        <w:rPr>
          <w:rFonts w:ascii="Times New Roman" w:hAnsi="Times New Roman" w:cs="Times New Roman"/>
          <w:color w:val="000000" w:themeColor="text1"/>
          <w:sz w:val="24"/>
          <w:szCs w:val="24"/>
        </w:rPr>
        <w:t>15:30-15:45 Tea Break</w:t>
      </w:r>
    </w:p>
    <w:p w14:paraId="67B359BF" w14:textId="77777777" w:rsidR="00CE5BB2" w:rsidRDefault="00CE5BB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9A8327" w14:textId="23A7151A" w:rsidR="002F62A8" w:rsidRDefault="002F62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15:45-16:30 </w:t>
      </w:r>
    </w:p>
    <w:p w14:paraId="5FCFD424" w14:textId="40B0062C" w:rsidR="00CE5BB2" w:rsidRPr="00CE5BB2" w:rsidRDefault="00CE5BB2">
      <w:pPr>
        <w:rPr>
          <w:rFonts w:ascii="Times New Roman" w:hAnsi="Times New Roman" w:cs="Times New Roman"/>
          <w:color w:val="385623" w:themeColor="accent6" w:themeShade="80"/>
          <w:sz w:val="24"/>
          <w:szCs w:val="24"/>
        </w:rPr>
      </w:pPr>
      <w:r w:rsidRPr="00CE5BB2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 xml:space="preserve">Net Working &amp; </w:t>
      </w:r>
      <w:r w:rsidR="002F62A8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V</w:t>
      </w:r>
      <w:r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ideo/</w:t>
      </w:r>
      <w:r w:rsidR="002F62A8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O</w:t>
      </w:r>
      <w:r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 xml:space="preserve">ral </w:t>
      </w:r>
      <w:r w:rsidRPr="00CE5BB2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Presentation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5BB2" w:rsidRPr="001A3636" w14:paraId="2A394771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E9A8DA9" w14:textId="6F6F6DF4" w:rsidR="00CE5BB2" w:rsidRPr="001A3636" w:rsidRDefault="002F62A8" w:rsidP="00A606DA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B5E20"/>
                <w:sz w:val="24"/>
                <w:szCs w:val="24"/>
              </w:rPr>
              <w:t xml:space="preserve">Programme Coordinator: </w:t>
            </w:r>
            <w:r w:rsidRPr="00CE5B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Ninaad Mahajan, </w:t>
            </w:r>
            <w:r w:rsidRPr="00CE5BB2">
              <w:rPr>
                <w:rFonts w:ascii="Times New Roman" w:hAnsi="Times New Roman" w:cs="Times New Roman"/>
                <w:sz w:val="24"/>
                <w:szCs w:val="24"/>
              </w:rPr>
              <w:t>National President, AIASA India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EA4711" w14:textId="77777777" w:rsidR="00CE5BB2" w:rsidRPr="001A3636" w:rsidRDefault="00CE5BB2" w:rsidP="00CE5BB2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32B518E4" w14:textId="30AE15FB" w:rsidR="00CE5BB2" w:rsidRPr="001A3636" w:rsidRDefault="00CE5BB2" w:rsidP="00CE5BB2">
      <w:pPr>
        <w:spacing w:before="150" w:after="80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 xml:space="preserve">Oral </w:t>
      </w:r>
      <w:r w:rsidR="002F62A8">
        <w:rPr>
          <w:rFonts w:ascii="Times New Roman" w:hAnsi="Times New Roman" w:cs="Times New Roman"/>
          <w:b/>
          <w:bCs/>
          <w:color w:val="5A4300"/>
          <w:sz w:val="24"/>
          <w:szCs w:val="24"/>
        </w:rPr>
        <w:t xml:space="preserve">/Video </w:t>
      </w:r>
      <w:r w:rsidRPr="001A3636">
        <w:rPr>
          <w:rFonts w:ascii="Times New Roman" w:hAnsi="Times New Roman" w:cs="Times New Roman"/>
          <w:b/>
          <w:bCs/>
          <w:color w:val="5A4300"/>
          <w:sz w:val="24"/>
          <w:szCs w:val="24"/>
        </w:rPr>
        <w:t>Presentations</w:t>
      </w:r>
      <w:r w:rsidR="002F62A8">
        <w:rPr>
          <w:rFonts w:ascii="Times New Roman" w:hAnsi="Times New Roman" w:cs="Times New Roman"/>
          <w:b/>
          <w:bCs/>
          <w:color w:val="5A4300"/>
          <w:sz w:val="24"/>
          <w:szCs w:val="24"/>
        </w:rPr>
        <w:t xml:space="preserve"> (10 minutes each)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44"/>
        <w:gridCol w:w="4036"/>
      </w:tblGrid>
      <w:tr w:rsidR="00CE5BB2" w:rsidRPr="001A3636" w14:paraId="192B0A26" w14:textId="77777777" w:rsidTr="00A606DA">
        <w:trPr>
          <w:tblHeader/>
        </w:trPr>
        <w:tc>
          <w:tcPr>
            <w:tcW w:w="500" w:type="dxa"/>
            <w:shd w:val="clear" w:color="auto" w:fill="D8C68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8A1C4" w14:textId="77777777" w:rsidR="00CE5BB2" w:rsidRPr="001A3636" w:rsidRDefault="00CE5BB2" w:rsidP="00A60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#</w:t>
            </w:r>
          </w:p>
        </w:tc>
        <w:tc>
          <w:tcPr>
            <w:tcW w:w="5544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B2CC38" w14:textId="77777777" w:rsidR="00CE5BB2" w:rsidRPr="001A3636" w:rsidRDefault="00CE5BB2" w:rsidP="00A60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Title</w:t>
            </w:r>
          </w:p>
        </w:tc>
        <w:tc>
          <w:tcPr>
            <w:tcW w:w="4036" w:type="dxa"/>
            <w:shd w:val="clear" w:color="auto" w:fill="D8C68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516F63" w14:textId="77777777" w:rsidR="00CE5BB2" w:rsidRPr="001A3636" w:rsidRDefault="00CE5BB2" w:rsidP="00A60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b/>
                <w:bCs/>
                <w:color w:val="5A4300"/>
                <w:sz w:val="24"/>
                <w:szCs w:val="24"/>
              </w:rPr>
              <w:t>Presenting Author(s) &amp; Affiliation</w:t>
            </w:r>
          </w:p>
        </w:tc>
      </w:tr>
      <w:tr w:rsidR="00CE5BB2" w:rsidRPr="001A3636" w14:paraId="14E4ED0B" w14:textId="77777777" w:rsidTr="00A606DA">
        <w:trPr>
          <w:trHeight w:val="905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11DD6" w14:textId="77777777" w:rsidR="00CE5BB2" w:rsidRPr="001A3636" w:rsidRDefault="00CE5BB2" w:rsidP="00A60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36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525FE7" w14:textId="47DA2346" w:rsidR="00CE5BB2" w:rsidRPr="001A3636" w:rsidRDefault="002F62A8" w:rsidP="00A60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of Living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5ED7F" w14:textId="758F44D3" w:rsidR="00CE5BB2" w:rsidRPr="001A3636" w:rsidRDefault="002F62A8" w:rsidP="00A606D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Representative of Art of Living</w:t>
            </w:r>
          </w:p>
        </w:tc>
      </w:tr>
      <w:tr w:rsidR="002F62A8" w:rsidRPr="001A3636" w14:paraId="3155386A" w14:textId="77777777" w:rsidTr="00A606DA">
        <w:trPr>
          <w:trHeight w:val="905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13680" w14:textId="25DBD5B5" w:rsidR="002F62A8" w:rsidRPr="001A3636" w:rsidRDefault="002F62A8" w:rsidP="00A606DA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2.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4812D" w14:textId="634DEF3F" w:rsidR="002F62A8" w:rsidRDefault="002F62A8" w:rsidP="00A60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SafeRock</w:t>
            </w:r>
            <w:proofErr w:type="spellEnd"/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Ltd., London, UK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C696C" w14:textId="7891553E" w:rsidR="002F62A8" w:rsidRDefault="002F62A8" w:rsidP="00A606D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Mr. </w:t>
            </w:r>
            <w:r w:rsidRPr="000976A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K. Downing</w:t>
            </w:r>
            <w:r w:rsidRPr="001A363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2F62A8" w:rsidRPr="001A3636" w14:paraId="768E00F6" w14:textId="77777777" w:rsidTr="00A606DA">
        <w:trPr>
          <w:trHeight w:val="905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C98F6" w14:textId="53D222E2" w:rsidR="002F62A8" w:rsidRDefault="009726BA" w:rsidP="00A606DA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</w:t>
            </w:r>
            <w:r w:rsidR="002F62A8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.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4C1A7" w14:textId="56890436" w:rsidR="002F62A8" w:rsidRDefault="002F62A8" w:rsidP="00A606D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AIASA India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5E48E" w14:textId="48298094" w:rsidR="002F62A8" w:rsidRDefault="002F62A8" w:rsidP="00A606DA">
            <w:pPr>
              <w:spacing w:after="2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Mr. Ninaad Mahajan</w:t>
            </w:r>
          </w:p>
        </w:tc>
      </w:tr>
      <w:tr w:rsidR="00436713" w:rsidRPr="001A3636" w14:paraId="3C953A5B" w14:textId="77777777" w:rsidTr="00A606DA">
        <w:trPr>
          <w:trHeight w:val="905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5CFB74" w14:textId="43EC9318" w:rsidR="00436713" w:rsidRDefault="00436713" w:rsidP="00A606DA">
            <w:pPr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76E20" w14:textId="740FE55A" w:rsidR="00436713" w:rsidRDefault="00436713" w:rsidP="00A606D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Others</w:t>
            </w:r>
          </w:p>
        </w:tc>
        <w:tc>
          <w:tcPr>
            <w:tcW w:w="40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8AB6C" w14:textId="77777777" w:rsidR="00436713" w:rsidRDefault="00436713" w:rsidP="00A606DA">
            <w:pPr>
              <w:spacing w:after="2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0A60DE9B" w14:textId="77777777" w:rsidR="00CE5BB2" w:rsidRDefault="00CE5BB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63268E" w14:textId="03135B63" w:rsidR="009563DA" w:rsidRDefault="009563D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16:30-17:30</w:t>
      </w:r>
    </w:p>
    <w:p w14:paraId="73206447" w14:textId="65983412" w:rsidR="009563DA" w:rsidRPr="001A3636" w:rsidRDefault="002F62A8" w:rsidP="009563DA">
      <w:pPr>
        <w:rPr>
          <w:rFonts w:ascii="Times New Roman" w:hAnsi="Times New Roman" w:cs="Times New Roman"/>
          <w:sz w:val="28"/>
          <w:szCs w:val="28"/>
        </w:rPr>
      </w:pPr>
      <w:r w:rsidRPr="009563DA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</w:rPr>
        <w:t>Concluding &amp; Prize Distribution Session</w:t>
      </w:r>
    </w:p>
    <w:tbl>
      <w:tblPr>
        <w:tblW w:w="1008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2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9563DA" w:rsidRPr="001A3636" w14:paraId="601279D0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CB3FD8A" w14:textId="64AC2C51" w:rsidR="009563DA" w:rsidRPr="001A3636" w:rsidRDefault="006450A3" w:rsidP="00A606DA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16:30-16-35: Welcome Address by Dr. Vijay Kumar K, Associate Professor, UAS-Raichur, India </w:t>
            </w:r>
          </w:p>
        </w:tc>
      </w:tr>
      <w:tr w:rsidR="009563DA" w:rsidRPr="001A3636" w14:paraId="5CF2E479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FD802DE" w14:textId="5F743F61" w:rsidR="009563DA" w:rsidRPr="001A3636" w:rsidRDefault="006450A3" w:rsidP="006450A3">
            <w:pPr>
              <w:spacing w:after="40"/>
              <w:ind w:left="1284" w:hanging="1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16:35-16-45: Presentation of recommendations by Professor (Dr.) Vijay K. Yadav, Director (Seeds &amp; Farmers), CSUAT-Kanpur, UP, India </w:t>
            </w:r>
          </w:p>
        </w:tc>
      </w:tr>
      <w:tr w:rsidR="006450A3" w:rsidRPr="001A3636" w14:paraId="19D5F96C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6B571A8" w14:textId="3AF6206D" w:rsidR="006450A3" w:rsidRDefault="006450A3" w:rsidP="006450A3">
            <w:pPr>
              <w:spacing w:after="40"/>
              <w:ind w:left="1284" w:hanging="1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16-45-16-</w:t>
            </w:r>
            <w:r w:rsidR="00701596">
              <w:rPr>
                <w:rFonts w:ascii="Times New Roman" w:hAnsi="Times New Roman" w:cs="Times New Roman"/>
                <w:sz w:val="24"/>
                <w:szCs w:val="24"/>
              </w:rPr>
              <w:t>55: Prize distribution</w:t>
            </w:r>
          </w:p>
        </w:tc>
      </w:tr>
      <w:tr w:rsidR="009563DA" w:rsidRPr="001A3636" w14:paraId="7C99FE85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D33F063" w14:textId="29A1B360" w:rsidR="009563DA" w:rsidRPr="006450A3" w:rsidRDefault="00701596" w:rsidP="00A606DA">
            <w:pPr>
              <w:spacing w:after="40"/>
              <w:rPr>
                <w:rFonts w:ascii="Times New Roman" w:hAnsi="Times New Roman" w:cs="Times New Roman"/>
                <w:color w:val="1B5E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B5E20"/>
                <w:sz w:val="24"/>
                <w:szCs w:val="24"/>
              </w:rPr>
              <w:t xml:space="preserve">16:55-17:20- </w:t>
            </w:r>
            <w:r w:rsidR="006450A3" w:rsidRPr="006450A3">
              <w:rPr>
                <w:rFonts w:ascii="Times New Roman" w:hAnsi="Times New Roman" w:cs="Times New Roman"/>
                <w:color w:val="1B5E20"/>
                <w:sz w:val="24"/>
                <w:szCs w:val="24"/>
              </w:rPr>
              <w:t>Presential Adress by</w:t>
            </w:r>
            <w:r w:rsidR="006450A3" w:rsidRPr="006450A3">
              <w:rPr>
                <w:rFonts w:ascii="Times New Roman" w:hAnsi="Times New Roman" w:cs="Times New Roman"/>
                <w:color w:val="1B5E20"/>
                <w:sz w:val="24"/>
                <w:szCs w:val="24"/>
              </w:rPr>
              <w:t xml:space="preserve"> </w:t>
            </w:r>
            <w:r w:rsidR="006450A3" w:rsidRPr="006450A3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Padam </w:t>
            </w:r>
            <w:proofErr w:type="spellStart"/>
            <w:r w:rsidR="006450A3" w:rsidRPr="006450A3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Bhusan</w:t>
            </w:r>
            <w:proofErr w:type="spellEnd"/>
            <w:r w:rsidR="006450A3" w:rsidRPr="006450A3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(Dr.) R. B. Singh, Patron AIASA</w:t>
            </w:r>
          </w:p>
        </w:tc>
      </w:tr>
      <w:tr w:rsidR="009563DA" w:rsidRPr="001A3636" w14:paraId="51534785" w14:textId="77777777" w:rsidTr="00A606DA">
        <w:tc>
          <w:tcPr>
            <w:tcW w:w="10080" w:type="dxa"/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25AD2BB" w14:textId="648FDAE9" w:rsidR="009563DA" w:rsidRPr="001A3636" w:rsidRDefault="00701596" w:rsidP="00A606DA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17:20-17:30- Vote of thanks by Dr. Vijay Kumar K. Associate Professor, UAs-Raichur</w:t>
            </w:r>
          </w:p>
        </w:tc>
      </w:tr>
    </w:tbl>
    <w:p w14:paraId="02EB8F43" w14:textId="77777777" w:rsidR="009563DA" w:rsidRPr="001A3636" w:rsidRDefault="009563DA" w:rsidP="009563DA">
      <w:pPr>
        <w:spacing w:after="150"/>
        <w:rPr>
          <w:rFonts w:ascii="Times New Roman" w:hAnsi="Times New Roman" w:cs="Times New Roman"/>
          <w:sz w:val="24"/>
          <w:szCs w:val="24"/>
        </w:rPr>
      </w:pPr>
    </w:p>
    <w:p w14:paraId="1C8345FB" w14:textId="77777777" w:rsidR="009563DA" w:rsidRPr="002F62A8" w:rsidRDefault="009563D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9563DA" w:rsidRPr="002F62A8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7A30" w14:textId="77777777" w:rsidR="00C81121" w:rsidRDefault="00C81121">
      <w:r>
        <w:separator/>
      </w:r>
    </w:p>
  </w:endnote>
  <w:endnote w:type="continuationSeparator" w:id="0">
    <w:p w14:paraId="23E2AC4E" w14:textId="77777777" w:rsidR="00C81121" w:rsidRDefault="00C8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D2DD" w14:textId="77777777" w:rsidR="00514AD6" w:rsidRDefault="00000000"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1A3636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1A3636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0614B" w14:textId="77777777" w:rsidR="00C81121" w:rsidRDefault="00C81121">
      <w:r>
        <w:separator/>
      </w:r>
    </w:p>
  </w:footnote>
  <w:footnote w:type="continuationSeparator" w:id="0">
    <w:p w14:paraId="058670FC" w14:textId="77777777" w:rsidR="00C81121" w:rsidRDefault="00C81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E824" w14:textId="77777777" w:rsidR="00514AD6" w:rsidRDefault="00000000">
    <w:pPr>
      <w:pBdr>
        <w:bottom w:val="single" w:sz="4" w:space="4" w:color="CCCCCC"/>
      </w:pBdr>
      <w:jc w:val="right"/>
    </w:pPr>
    <w:r>
      <w:rPr>
        <w:i/>
        <w:iCs/>
        <w:color w:val="888888"/>
        <w:sz w:val="16"/>
        <w:szCs w:val="16"/>
      </w:rPr>
      <w:t>ORP-</w:t>
    </w:r>
    <w:proofErr w:type="gramStart"/>
    <w:r>
      <w:rPr>
        <w:i/>
        <w:iCs/>
        <w:color w:val="888888"/>
        <w:sz w:val="16"/>
        <w:szCs w:val="16"/>
      </w:rPr>
      <w:t>5  •</w:t>
    </w:r>
    <w:proofErr w:type="gramEnd"/>
    <w:r>
      <w:rPr>
        <w:i/>
        <w:iCs/>
        <w:color w:val="888888"/>
        <w:sz w:val="16"/>
        <w:szCs w:val="16"/>
      </w:rPr>
      <w:t xml:space="preserve">  Technical Programme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3599B"/>
    <w:multiLevelType w:val="hybridMultilevel"/>
    <w:tmpl w:val="454289C4"/>
    <w:lvl w:ilvl="0" w:tplc="90E65970">
      <w:start w:val="1"/>
      <w:numFmt w:val="bullet"/>
      <w:lvlText w:val="●"/>
      <w:lvlJc w:val="left"/>
      <w:pPr>
        <w:ind w:left="720" w:hanging="360"/>
      </w:pPr>
    </w:lvl>
    <w:lvl w:ilvl="1" w:tplc="B6F8CBF6">
      <w:start w:val="1"/>
      <w:numFmt w:val="bullet"/>
      <w:lvlText w:val="○"/>
      <w:lvlJc w:val="left"/>
      <w:pPr>
        <w:ind w:left="1440" w:hanging="360"/>
      </w:pPr>
    </w:lvl>
    <w:lvl w:ilvl="2" w:tplc="271488CE">
      <w:start w:val="1"/>
      <w:numFmt w:val="bullet"/>
      <w:lvlText w:val="■"/>
      <w:lvlJc w:val="left"/>
      <w:pPr>
        <w:ind w:left="2160" w:hanging="360"/>
      </w:pPr>
    </w:lvl>
    <w:lvl w:ilvl="3" w:tplc="B0A2AC18">
      <w:start w:val="1"/>
      <w:numFmt w:val="bullet"/>
      <w:lvlText w:val="●"/>
      <w:lvlJc w:val="left"/>
      <w:pPr>
        <w:ind w:left="2880" w:hanging="360"/>
      </w:pPr>
    </w:lvl>
    <w:lvl w:ilvl="4" w:tplc="C04CC158">
      <w:start w:val="1"/>
      <w:numFmt w:val="bullet"/>
      <w:lvlText w:val="○"/>
      <w:lvlJc w:val="left"/>
      <w:pPr>
        <w:ind w:left="3600" w:hanging="360"/>
      </w:pPr>
    </w:lvl>
    <w:lvl w:ilvl="5" w:tplc="F55EB3F4">
      <w:start w:val="1"/>
      <w:numFmt w:val="bullet"/>
      <w:lvlText w:val="■"/>
      <w:lvlJc w:val="left"/>
      <w:pPr>
        <w:ind w:left="4320" w:hanging="360"/>
      </w:pPr>
    </w:lvl>
    <w:lvl w:ilvl="6" w:tplc="06961A06">
      <w:start w:val="1"/>
      <w:numFmt w:val="bullet"/>
      <w:lvlText w:val="●"/>
      <w:lvlJc w:val="left"/>
      <w:pPr>
        <w:ind w:left="5040" w:hanging="360"/>
      </w:pPr>
    </w:lvl>
    <w:lvl w:ilvl="7" w:tplc="AF921124">
      <w:start w:val="1"/>
      <w:numFmt w:val="bullet"/>
      <w:lvlText w:val="●"/>
      <w:lvlJc w:val="left"/>
      <w:pPr>
        <w:ind w:left="5760" w:hanging="360"/>
      </w:pPr>
    </w:lvl>
    <w:lvl w:ilvl="8" w:tplc="D53010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844B72"/>
    <w:multiLevelType w:val="hybridMultilevel"/>
    <w:tmpl w:val="460219D8"/>
    <w:lvl w:ilvl="0" w:tplc="33D25F66">
      <w:start w:val="1"/>
      <w:numFmt w:val="decimal"/>
      <w:lvlText w:val="%1."/>
      <w:lvlJc w:val="left"/>
      <w:pPr>
        <w:ind w:left="1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64" w:hanging="360"/>
      </w:pPr>
    </w:lvl>
    <w:lvl w:ilvl="2" w:tplc="0409001B" w:tentative="1">
      <w:start w:val="1"/>
      <w:numFmt w:val="lowerRoman"/>
      <w:lvlText w:val="%3."/>
      <w:lvlJc w:val="right"/>
      <w:pPr>
        <w:ind w:left="3084" w:hanging="180"/>
      </w:pPr>
    </w:lvl>
    <w:lvl w:ilvl="3" w:tplc="0409000F" w:tentative="1">
      <w:start w:val="1"/>
      <w:numFmt w:val="decimal"/>
      <w:lvlText w:val="%4."/>
      <w:lvlJc w:val="left"/>
      <w:pPr>
        <w:ind w:left="3804" w:hanging="360"/>
      </w:pPr>
    </w:lvl>
    <w:lvl w:ilvl="4" w:tplc="04090019" w:tentative="1">
      <w:start w:val="1"/>
      <w:numFmt w:val="lowerLetter"/>
      <w:lvlText w:val="%5."/>
      <w:lvlJc w:val="left"/>
      <w:pPr>
        <w:ind w:left="4524" w:hanging="360"/>
      </w:pPr>
    </w:lvl>
    <w:lvl w:ilvl="5" w:tplc="0409001B" w:tentative="1">
      <w:start w:val="1"/>
      <w:numFmt w:val="lowerRoman"/>
      <w:lvlText w:val="%6."/>
      <w:lvlJc w:val="right"/>
      <w:pPr>
        <w:ind w:left="5244" w:hanging="180"/>
      </w:pPr>
    </w:lvl>
    <w:lvl w:ilvl="6" w:tplc="0409000F" w:tentative="1">
      <w:start w:val="1"/>
      <w:numFmt w:val="decimal"/>
      <w:lvlText w:val="%7."/>
      <w:lvlJc w:val="left"/>
      <w:pPr>
        <w:ind w:left="5964" w:hanging="360"/>
      </w:pPr>
    </w:lvl>
    <w:lvl w:ilvl="7" w:tplc="04090019" w:tentative="1">
      <w:start w:val="1"/>
      <w:numFmt w:val="lowerLetter"/>
      <w:lvlText w:val="%8."/>
      <w:lvlJc w:val="left"/>
      <w:pPr>
        <w:ind w:left="6684" w:hanging="360"/>
      </w:pPr>
    </w:lvl>
    <w:lvl w:ilvl="8" w:tplc="040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" w15:restartNumberingAfterBreak="0">
    <w:nsid w:val="7C4067CB"/>
    <w:multiLevelType w:val="hybridMultilevel"/>
    <w:tmpl w:val="3148EA08"/>
    <w:lvl w:ilvl="0" w:tplc="A61056A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434325173">
    <w:abstractNumId w:val="0"/>
    <w:lvlOverride w:ilvl="0">
      <w:startOverride w:val="1"/>
    </w:lvlOverride>
  </w:num>
  <w:num w:numId="2" w16cid:durableId="575943498">
    <w:abstractNumId w:val="2"/>
  </w:num>
  <w:num w:numId="3" w16cid:durableId="979965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AD6"/>
    <w:rsid w:val="00017FBF"/>
    <w:rsid w:val="00027682"/>
    <w:rsid w:val="0004756F"/>
    <w:rsid w:val="00051CBF"/>
    <w:rsid w:val="000643E2"/>
    <w:rsid w:val="0009320D"/>
    <w:rsid w:val="000976AF"/>
    <w:rsid w:val="000A4CEF"/>
    <w:rsid w:val="000E6F0C"/>
    <w:rsid w:val="000F3AAB"/>
    <w:rsid w:val="001303B1"/>
    <w:rsid w:val="001401FE"/>
    <w:rsid w:val="001A3636"/>
    <w:rsid w:val="00243CEC"/>
    <w:rsid w:val="00244BA4"/>
    <w:rsid w:val="00253AB3"/>
    <w:rsid w:val="002575F4"/>
    <w:rsid w:val="002613AB"/>
    <w:rsid w:val="002901AD"/>
    <w:rsid w:val="00291FBD"/>
    <w:rsid w:val="002D53D4"/>
    <w:rsid w:val="002E58C4"/>
    <w:rsid w:val="002F57AB"/>
    <w:rsid w:val="002F62A8"/>
    <w:rsid w:val="00306B32"/>
    <w:rsid w:val="003360E6"/>
    <w:rsid w:val="00336DFB"/>
    <w:rsid w:val="00385917"/>
    <w:rsid w:val="003B1A3A"/>
    <w:rsid w:val="003B1B03"/>
    <w:rsid w:val="003B253D"/>
    <w:rsid w:val="003D78F6"/>
    <w:rsid w:val="00436713"/>
    <w:rsid w:val="00476118"/>
    <w:rsid w:val="0047747B"/>
    <w:rsid w:val="00484282"/>
    <w:rsid w:val="004961C6"/>
    <w:rsid w:val="004C0754"/>
    <w:rsid w:val="00514878"/>
    <w:rsid w:val="00514AD6"/>
    <w:rsid w:val="005222F4"/>
    <w:rsid w:val="00547806"/>
    <w:rsid w:val="0057065F"/>
    <w:rsid w:val="005762A0"/>
    <w:rsid w:val="005C2F16"/>
    <w:rsid w:val="005D06FA"/>
    <w:rsid w:val="005E22A2"/>
    <w:rsid w:val="005F2356"/>
    <w:rsid w:val="005F3483"/>
    <w:rsid w:val="006006A9"/>
    <w:rsid w:val="00601D22"/>
    <w:rsid w:val="00615FAD"/>
    <w:rsid w:val="00643E9C"/>
    <w:rsid w:val="006450A3"/>
    <w:rsid w:val="00666871"/>
    <w:rsid w:val="00684027"/>
    <w:rsid w:val="006D79A4"/>
    <w:rsid w:val="006E3C6C"/>
    <w:rsid w:val="006E682F"/>
    <w:rsid w:val="00701596"/>
    <w:rsid w:val="007763E0"/>
    <w:rsid w:val="00780FB1"/>
    <w:rsid w:val="007A3A8C"/>
    <w:rsid w:val="007B72A1"/>
    <w:rsid w:val="007F4005"/>
    <w:rsid w:val="007F5D72"/>
    <w:rsid w:val="00824738"/>
    <w:rsid w:val="00863ED7"/>
    <w:rsid w:val="0088176C"/>
    <w:rsid w:val="00887150"/>
    <w:rsid w:val="008A0014"/>
    <w:rsid w:val="008A40FB"/>
    <w:rsid w:val="00914C18"/>
    <w:rsid w:val="00916DCF"/>
    <w:rsid w:val="009354B4"/>
    <w:rsid w:val="0094551B"/>
    <w:rsid w:val="009563DA"/>
    <w:rsid w:val="009726BA"/>
    <w:rsid w:val="009B2E04"/>
    <w:rsid w:val="009C0BE6"/>
    <w:rsid w:val="009E38B7"/>
    <w:rsid w:val="00A028AB"/>
    <w:rsid w:val="00A2063D"/>
    <w:rsid w:val="00A310AF"/>
    <w:rsid w:val="00A34E89"/>
    <w:rsid w:val="00A45B46"/>
    <w:rsid w:val="00A6469D"/>
    <w:rsid w:val="00A90217"/>
    <w:rsid w:val="00A92A89"/>
    <w:rsid w:val="00A95718"/>
    <w:rsid w:val="00AB73EE"/>
    <w:rsid w:val="00AD016A"/>
    <w:rsid w:val="00AD0B4A"/>
    <w:rsid w:val="00AD3D14"/>
    <w:rsid w:val="00AE5D17"/>
    <w:rsid w:val="00AF7E1A"/>
    <w:rsid w:val="00B80F8E"/>
    <w:rsid w:val="00BB6190"/>
    <w:rsid w:val="00C00DFF"/>
    <w:rsid w:val="00C66BEA"/>
    <w:rsid w:val="00C81121"/>
    <w:rsid w:val="00C96021"/>
    <w:rsid w:val="00C979CD"/>
    <w:rsid w:val="00CB53F5"/>
    <w:rsid w:val="00CD3515"/>
    <w:rsid w:val="00CE0BEF"/>
    <w:rsid w:val="00CE2438"/>
    <w:rsid w:val="00CE5BB2"/>
    <w:rsid w:val="00D21457"/>
    <w:rsid w:val="00D25437"/>
    <w:rsid w:val="00D63594"/>
    <w:rsid w:val="00D95FAE"/>
    <w:rsid w:val="00DA3C72"/>
    <w:rsid w:val="00DA3D8C"/>
    <w:rsid w:val="00DF583F"/>
    <w:rsid w:val="00E056C8"/>
    <w:rsid w:val="00E350AB"/>
    <w:rsid w:val="00EA30C2"/>
    <w:rsid w:val="00ED75E0"/>
    <w:rsid w:val="00F00FB7"/>
    <w:rsid w:val="00F01AC7"/>
    <w:rsid w:val="00F40896"/>
    <w:rsid w:val="00F540B1"/>
    <w:rsid w:val="00F67EB8"/>
    <w:rsid w:val="00FB721B"/>
    <w:rsid w:val="00FD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A2C47"/>
  <w15:docId w15:val="{5F3A1D1F-1972-414E-8DD4-F1226929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IN" w:eastAsia="en-IN" w:bidi="or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36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636"/>
  </w:style>
  <w:style w:type="paragraph" w:styleId="Footer">
    <w:name w:val="footer"/>
    <w:basedOn w:val="Normal"/>
    <w:link w:val="FooterChar"/>
    <w:uiPriority w:val="99"/>
    <w:unhideWhenUsed/>
    <w:rsid w:val="001A36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636"/>
  </w:style>
  <w:style w:type="character" w:styleId="UnresolvedMention">
    <w:name w:val="Unresolved Mention"/>
    <w:basedOn w:val="DefaultParagraphFont"/>
    <w:uiPriority w:val="99"/>
    <w:semiHidden/>
    <w:unhideWhenUsed/>
    <w:rsid w:val="008A40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932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AD0B4A"/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17</Pages>
  <Words>4523</Words>
  <Characters>25786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Sahadeva Singh</cp:lastModifiedBy>
  <cp:revision>19</cp:revision>
  <dcterms:created xsi:type="dcterms:W3CDTF">2026-09-11T17:53:00Z</dcterms:created>
  <dcterms:modified xsi:type="dcterms:W3CDTF">2026-09-12T17:18:00Z</dcterms:modified>
</cp:coreProperties>
</file>